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EF04" w14:textId="77777777" w:rsidR="00570DBD" w:rsidRDefault="00570DBD" w:rsidP="002D469A">
      <w:pPr>
        <w:jc w:val="center"/>
        <w:rPr>
          <w:b/>
          <w:bCs/>
          <w:sz w:val="24"/>
        </w:rPr>
      </w:pPr>
    </w:p>
    <w:p w14:paraId="01FC3CB5" w14:textId="77777777" w:rsidR="003E3CA1" w:rsidRDefault="0081108D" w:rsidP="002D469A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pict w14:anchorId="489D8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4.5pt;margin-top:-3.7pt;width:74.85pt;height:74.85pt;z-index:251657728;visibility:visible;mso-wrap-distance-top:28.8pt;mso-wrap-distance-right:36pt;mso-width-relative:margin;mso-height-relative:margin">
            <v:imagedata r:id="rId8" o:title=""/>
            <w10:wrap type="square" side="right"/>
          </v:shape>
        </w:pict>
      </w:r>
    </w:p>
    <w:p w14:paraId="44B18D79" w14:textId="77777777" w:rsidR="00583837" w:rsidRDefault="00583837" w:rsidP="002D469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RAVENNA CITY COUNCIL</w:t>
      </w:r>
    </w:p>
    <w:p w14:paraId="6A8D2AC1" w14:textId="77777777" w:rsidR="00781404" w:rsidRDefault="00583837" w:rsidP="002D469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COMMITTEE OF THE WHOLE</w:t>
      </w:r>
      <w:r w:rsidR="00781404">
        <w:rPr>
          <w:b/>
          <w:bCs/>
          <w:sz w:val="24"/>
        </w:rPr>
        <w:t xml:space="preserve"> MEETING</w:t>
      </w:r>
      <w:r>
        <w:rPr>
          <w:b/>
          <w:bCs/>
          <w:sz w:val="24"/>
        </w:rPr>
        <w:t xml:space="preserve"> MINUTES</w:t>
      </w:r>
    </w:p>
    <w:p w14:paraId="44AE301D" w14:textId="1CC2D27A" w:rsidR="00527680" w:rsidRDefault="00ED3AC8" w:rsidP="00ED3AC8">
      <w:pPr>
        <w:pStyle w:val="BodyTextIndent"/>
        <w:ind w:left="720" w:firstLine="960"/>
        <w:rPr>
          <w:b/>
          <w:bCs/>
        </w:rPr>
      </w:pPr>
      <w:r>
        <w:rPr>
          <w:b/>
          <w:bCs/>
        </w:rPr>
        <w:t xml:space="preserve">           </w:t>
      </w:r>
      <w:r w:rsidR="00527680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6C48C2">
        <w:rPr>
          <w:b/>
          <w:bCs/>
        </w:rPr>
        <w:t xml:space="preserve"> </w:t>
      </w:r>
      <w:r w:rsidR="00AC7EA9">
        <w:rPr>
          <w:b/>
          <w:bCs/>
        </w:rPr>
        <w:t>December 22</w:t>
      </w:r>
      <w:r w:rsidR="001A5A91">
        <w:rPr>
          <w:b/>
          <w:bCs/>
        </w:rPr>
        <w:t>,</w:t>
      </w:r>
      <w:r w:rsidR="00530D4D">
        <w:rPr>
          <w:b/>
          <w:bCs/>
        </w:rPr>
        <w:t xml:space="preserve"> </w:t>
      </w:r>
      <w:r w:rsidR="0069609C">
        <w:rPr>
          <w:b/>
          <w:bCs/>
        </w:rPr>
        <w:t>202</w:t>
      </w:r>
      <w:r w:rsidR="00F02802">
        <w:rPr>
          <w:b/>
          <w:bCs/>
        </w:rPr>
        <w:t>5</w:t>
      </w:r>
    </w:p>
    <w:p w14:paraId="6978A7FE" w14:textId="77777777" w:rsidR="00BE1164" w:rsidRDefault="00BE1164" w:rsidP="0068031D">
      <w:pPr>
        <w:pStyle w:val="BodyTextIndent"/>
        <w:ind w:firstLine="0"/>
        <w:rPr>
          <w:b/>
          <w:bCs/>
        </w:rPr>
      </w:pPr>
    </w:p>
    <w:p w14:paraId="54D1A4D9" w14:textId="77777777" w:rsidR="002D71BE" w:rsidRDefault="002D71BE" w:rsidP="00C1163D">
      <w:pPr>
        <w:ind w:right="-630"/>
        <w:rPr>
          <w:b/>
          <w:sz w:val="24"/>
        </w:rPr>
      </w:pPr>
    </w:p>
    <w:p w14:paraId="79EF001F" w14:textId="77777777" w:rsidR="00504A1B" w:rsidRDefault="00504A1B" w:rsidP="00C1163D">
      <w:pPr>
        <w:ind w:right="-630"/>
        <w:rPr>
          <w:b/>
          <w:sz w:val="24"/>
        </w:rPr>
      </w:pPr>
    </w:p>
    <w:p w14:paraId="09ADF00D" w14:textId="77777777" w:rsidR="008F70EE" w:rsidRDefault="00BE1164" w:rsidP="00C1163D">
      <w:pPr>
        <w:ind w:right="-630"/>
        <w:rPr>
          <w:b/>
          <w:bCs/>
          <w:sz w:val="24"/>
          <w:szCs w:val="32"/>
        </w:rPr>
      </w:pPr>
      <w:r w:rsidRPr="00BE1164">
        <w:rPr>
          <w:b/>
          <w:sz w:val="24"/>
        </w:rPr>
        <w:t xml:space="preserve">The public meeting </w:t>
      </w:r>
      <w:proofErr w:type="gramStart"/>
      <w:r w:rsidRPr="00BE1164">
        <w:rPr>
          <w:b/>
          <w:sz w:val="24"/>
        </w:rPr>
        <w:t>was held</w:t>
      </w:r>
      <w:proofErr w:type="gramEnd"/>
      <w:r w:rsidRPr="00BE1164">
        <w:rPr>
          <w:b/>
          <w:sz w:val="24"/>
        </w:rPr>
        <w:t xml:space="preserve"> </w:t>
      </w:r>
      <w:r w:rsidR="002448EE">
        <w:rPr>
          <w:b/>
          <w:sz w:val="24"/>
        </w:rPr>
        <w:t>in person</w:t>
      </w:r>
      <w:r w:rsidRPr="00BE1164">
        <w:rPr>
          <w:b/>
          <w:sz w:val="24"/>
        </w:rPr>
        <w:t xml:space="preserve"> </w:t>
      </w:r>
      <w:r w:rsidR="00A84343">
        <w:rPr>
          <w:b/>
          <w:sz w:val="24"/>
        </w:rPr>
        <w:t>in Council Chambers.</w:t>
      </w:r>
      <w:r w:rsidR="006925ED" w:rsidRPr="00725D94">
        <w:rPr>
          <w:sz w:val="24"/>
          <w:szCs w:val="32"/>
        </w:rPr>
        <w:t xml:space="preserve"> </w:t>
      </w:r>
    </w:p>
    <w:p w14:paraId="70DEE6AE" w14:textId="77777777" w:rsidR="00725D94" w:rsidRDefault="00725D94" w:rsidP="00BE1164">
      <w:pPr>
        <w:pStyle w:val="BodyTextIndent"/>
        <w:ind w:firstLine="0"/>
        <w:rPr>
          <w:b/>
          <w:bCs/>
        </w:rPr>
      </w:pPr>
    </w:p>
    <w:p w14:paraId="54728774" w14:textId="6F2058DD" w:rsidR="00E4193C" w:rsidRPr="00BE1164" w:rsidRDefault="00E4193C" w:rsidP="00E4193C">
      <w:pPr>
        <w:rPr>
          <w:b/>
          <w:sz w:val="24"/>
        </w:rPr>
      </w:pPr>
      <w:r w:rsidRPr="00BE1164">
        <w:rPr>
          <w:b/>
          <w:sz w:val="24"/>
        </w:rPr>
        <w:t xml:space="preserve">The Committee of the Whole Meeting </w:t>
      </w:r>
      <w:proofErr w:type="gramStart"/>
      <w:r w:rsidRPr="00BE1164">
        <w:rPr>
          <w:b/>
          <w:sz w:val="24"/>
        </w:rPr>
        <w:t>was called</w:t>
      </w:r>
      <w:proofErr w:type="gramEnd"/>
      <w:r w:rsidRPr="00BE1164">
        <w:rPr>
          <w:b/>
          <w:sz w:val="24"/>
        </w:rPr>
        <w:t xml:space="preserve"> to order at </w:t>
      </w:r>
      <w:r w:rsidR="00BA08F2">
        <w:rPr>
          <w:b/>
          <w:sz w:val="24"/>
        </w:rPr>
        <w:t>6</w:t>
      </w:r>
      <w:r w:rsidRPr="00BE1164">
        <w:rPr>
          <w:b/>
          <w:sz w:val="24"/>
        </w:rPr>
        <w:t>:</w:t>
      </w:r>
      <w:r w:rsidR="00C52352">
        <w:rPr>
          <w:b/>
          <w:sz w:val="24"/>
        </w:rPr>
        <w:t>15</w:t>
      </w:r>
      <w:r>
        <w:rPr>
          <w:b/>
          <w:sz w:val="24"/>
        </w:rPr>
        <w:t xml:space="preserve"> P.M.</w:t>
      </w:r>
      <w:r w:rsidRPr="00BE1164">
        <w:rPr>
          <w:b/>
          <w:sz w:val="24"/>
        </w:rPr>
        <w:t xml:space="preserve"> by Council Pr</w:t>
      </w:r>
      <w:r>
        <w:rPr>
          <w:b/>
          <w:sz w:val="24"/>
        </w:rPr>
        <w:t>esident, Rob Kairis</w:t>
      </w:r>
      <w:r w:rsidRPr="00BE1164">
        <w:rPr>
          <w:b/>
          <w:sz w:val="24"/>
        </w:rPr>
        <w:t xml:space="preserve">.  </w:t>
      </w:r>
    </w:p>
    <w:p w14:paraId="0C7E6204" w14:textId="77777777" w:rsidR="001367E4" w:rsidRDefault="001367E4" w:rsidP="001367E4">
      <w:pPr>
        <w:pStyle w:val="BodyTextIndent"/>
        <w:jc w:val="center"/>
        <w:rPr>
          <w:b/>
          <w:bCs/>
        </w:rPr>
      </w:pPr>
    </w:p>
    <w:p w14:paraId="4E2E13B0" w14:textId="4D6255DE" w:rsidR="00A876EF" w:rsidRDefault="00A876EF" w:rsidP="00A876EF">
      <w:pPr>
        <w:pStyle w:val="NoSpacing"/>
        <w:ind w:right="-576"/>
        <w:rPr>
          <w:sz w:val="24"/>
        </w:rPr>
      </w:pPr>
      <w:r w:rsidRPr="00A876EF">
        <w:rPr>
          <w:b/>
          <w:bCs/>
          <w:sz w:val="24"/>
        </w:rPr>
        <w:t>Council present:</w:t>
      </w:r>
      <w:r w:rsidRPr="00015880">
        <w:rPr>
          <w:sz w:val="24"/>
        </w:rPr>
        <w:t xml:space="preserve"> Council President </w:t>
      </w:r>
      <w:r>
        <w:rPr>
          <w:sz w:val="24"/>
        </w:rPr>
        <w:t>Rob Kairis,</w:t>
      </w:r>
      <w:r w:rsidRPr="00015880">
        <w:rPr>
          <w:sz w:val="24"/>
        </w:rPr>
        <w:t xml:space="preserve"> </w:t>
      </w:r>
      <w:r>
        <w:rPr>
          <w:sz w:val="24"/>
        </w:rPr>
        <w:t>Tyler Marovich</w:t>
      </w:r>
      <w:r w:rsidRPr="00015880">
        <w:rPr>
          <w:sz w:val="24"/>
        </w:rPr>
        <w:t xml:space="preserve">, </w:t>
      </w:r>
      <w:r>
        <w:rPr>
          <w:sz w:val="24"/>
        </w:rPr>
        <w:t>Christina West, Paul Moskun, T</w:t>
      </w:r>
      <w:r w:rsidRPr="00015880">
        <w:rPr>
          <w:sz w:val="24"/>
        </w:rPr>
        <w:t>im Calfee</w:t>
      </w:r>
      <w:r>
        <w:rPr>
          <w:sz w:val="24"/>
        </w:rPr>
        <w:t>, Matt Harper, Cheryl Wood</w:t>
      </w:r>
      <w:r w:rsidRPr="00015880">
        <w:rPr>
          <w:sz w:val="24"/>
        </w:rPr>
        <w:t xml:space="preserve"> </w:t>
      </w:r>
    </w:p>
    <w:p w14:paraId="58B635AE" w14:textId="77777777" w:rsidR="00A876EF" w:rsidRDefault="00A876EF" w:rsidP="00A876EF">
      <w:pPr>
        <w:pStyle w:val="NoSpacing"/>
        <w:ind w:right="-576"/>
        <w:rPr>
          <w:sz w:val="24"/>
        </w:rPr>
      </w:pPr>
    </w:p>
    <w:p w14:paraId="61363FE2" w14:textId="6DCF2C23" w:rsidR="00A876EF" w:rsidRDefault="00A876EF" w:rsidP="00A876EF">
      <w:pPr>
        <w:ind w:right="-90"/>
        <w:rPr>
          <w:bCs/>
          <w:sz w:val="24"/>
        </w:rPr>
      </w:pPr>
      <w:r w:rsidRPr="00A876EF">
        <w:rPr>
          <w:b/>
          <w:sz w:val="24"/>
        </w:rPr>
        <w:t>Also in attendance:</w:t>
      </w:r>
      <w:r>
        <w:rPr>
          <w:bCs/>
          <w:sz w:val="24"/>
        </w:rPr>
        <w:t xml:space="preserve"> Mayor Frank Seman, </w:t>
      </w:r>
      <w:r w:rsidR="00027291">
        <w:rPr>
          <w:bCs/>
          <w:sz w:val="24"/>
        </w:rPr>
        <w:t>P</w:t>
      </w:r>
      <w:r>
        <w:rPr>
          <w:bCs/>
          <w:sz w:val="24"/>
        </w:rPr>
        <w:t xml:space="preserve">olice </w:t>
      </w:r>
      <w:r w:rsidR="00C91A05">
        <w:rPr>
          <w:bCs/>
          <w:sz w:val="24"/>
        </w:rPr>
        <w:t>S</w:t>
      </w:r>
      <w:r w:rsidR="00C91A05" w:rsidRPr="00C91A05">
        <w:rPr>
          <w:bCs/>
          <w:sz w:val="24"/>
        </w:rPr>
        <w:t>ergeant </w:t>
      </w:r>
      <w:r w:rsidR="003B23B8">
        <w:rPr>
          <w:bCs/>
          <w:sz w:val="24"/>
        </w:rPr>
        <w:t>Craig Wilmington</w:t>
      </w:r>
      <w:r>
        <w:rPr>
          <w:bCs/>
          <w:sz w:val="24"/>
        </w:rPr>
        <w:t>; Service Director, Tim Contant, Finance Director, Tami Lorence, City Engineer, Bob Finney; Council Clerk, Chelsea Gregor, Larry Silenius, Cliff Soudil, Cynthia Miller, Barbara Niemiller</w:t>
      </w:r>
      <w:r w:rsidR="003B23B8">
        <w:rPr>
          <w:bCs/>
          <w:sz w:val="24"/>
        </w:rPr>
        <w:t>, Carmen Laudato</w:t>
      </w:r>
    </w:p>
    <w:p w14:paraId="7F3533F1" w14:textId="77777777" w:rsidR="007903AA" w:rsidRDefault="007903AA" w:rsidP="001F35C5">
      <w:pPr>
        <w:ind w:right="-90"/>
        <w:rPr>
          <w:bCs/>
          <w:sz w:val="24"/>
        </w:rPr>
      </w:pPr>
    </w:p>
    <w:p w14:paraId="37169D7C" w14:textId="35BF585D" w:rsidR="008F5AF9" w:rsidRPr="00AE7D89" w:rsidRDefault="008F5AF9" w:rsidP="008F5AF9">
      <w:pPr>
        <w:spacing w:line="225" w:lineRule="auto"/>
        <w:ind w:right="-360"/>
        <w:rPr>
          <w:b/>
          <w:bCs/>
          <w:sz w:val="24"/>
        </w:rPr>
      </w:pPr>
      <w:r w:rsidRPr="00AE7D89">
        <w:rPr>
          <w:b/>
          <w:bCs/>
          <w:sz w:val="24"/>
        </w:rPr>
        <w:t xml:space="preserve">The first item on the agenda was to approve the Committee of the Whole meeting minutes </w:t>
      </w:r>
      <w:r w:rsidR="00732317" w:rsidRPr="00AE7D89">
        <w:rPr>
          <w:b/>
          <w:bCs/>
          <w:sz w:val="24"/>
        </w:rPr>
        <w:t xml:space="preserve">from </w:t>
      </w:r>
      <w:r w:rsidR="00802B85">
        <w:rPr>
          <w:b/>
          <w:bCs/>
          <w:sz w:val="24"/>
        </w:rPr>
        <w:t>November 17</w:t>
      </w:r>
      <w:r w:rsidR="00EE6236">
        <w:rPr>
          <w:b/>
          <w:bCs/>
          <w:sz w:val="24"/>
        </w:rPr>
        <w:t>, 2025</w:t>
      </w:r>
      <w:r w:rsidR="00F02802">
        <w:rPr>
          <w:b/>
          <w:bCs/>
          <w:sz w:val="24"/>
        </w:rPr>
        <w:t>.</w:t>
      </w:r>
      <w:r w:rsidRPr="00AE7D89">
        <w:rPr>
          <w:b/>
          <w:bCs/>
          <w:sz w:val="24"/>
        </w:rPr>
        <w:t xml:space="preserve">  </w:t>
      </w:r>
    </w:p>
    <w:p w14:paraId="79A47E7A" w14:textId="76CDCF09" w:rsidR="00B857FF" w:rsidRDefault="00384F7F" w:rsidP="002A055C">
      <w:pPr>
        <w:pStyle w:val="NoSpacing"/>
        <w:tabs>
          <w:tab w:val="left" w:pos="720"/>
        </w:tabs>
        <w:ind w:right="-630"/>
        <w:rPr>
          <w:sz w:val="24"/>
          <w:szCs w:val="32"/>
        </w:rPr>
      </w:pPr>
      <w:r>
        <w:rPr>
          <w:sz w:val="24"/>
          <w:szCs w:val="32"/>
        </w:rPr>
        <w:t>Mr.</w:t>
      </w:r>
      <w:r w:rsidR="00C52352" w:rsidRPr="00384F7F">
        <w:rPr>
          <w:sz w:val="24"/>
          <w:szCs w:val="32"/>
        </w:rPr>
        <w:t xml:space="preserve"> Kairis called the committee meeting to order, thanked attendees, and noted a delayed start due to technical difficulties. </w:t>
      </w:r>
    </w:p>
    <w:p w14:paraId="119A0F4B" w14:textId="77777777" w:rsidR="00384F7F" w:rsidRPr="00384F7F" w:rsidRDefault="00384F7F" w:rsidP="002A055C">
      <w:pPr>
        <w:pStyle w:val="NoSpacing"/>
        <w:tabs>
          <w:tab w:val="left" w:pos="720"/>
        </w:tabs>
        <w:ind w:right="-630"/>
        <w:rPr>
          <w:sz w:val="32"/>
          <w:szCs w:val="32"/>
        </w:rPr>
      </w:pPr>
    </w:p>
    <w:p w14:paraId="369505C2" w14:textId="049C2988" w:rsidR="00882A80" w:rsidRPr="00704847" w:rsidRDefault="00E77F7F" w:rsidP="00704847">
      <w:pPr>
        <w:widowControl/>
        <w:numPr>
          <w:ilvl w:val="0"/>
          <w:numId w:val="1"/>
        </w:numPr>
        <w:autoSpaceDE/>
        <w:autoSpaceDN/>
        <w:adjustRightInd/>
        <w:ind w:left="720" w:right="-630" w:hanging="240"/>
        <w:rPr>
          <w:sz w:val="24"/>
        </w:rPr>
      </w:pPr>
      <w:bookmarkStart w:id="0" w:name="_Hlk106895076"/>
      <w:bookmarkStart w:id="1" w:name="_Hlk164775528"/>
      <w:r w:rsidRPr="00DD683F">
        <w:rPr>
          <w:sz w:val="24"/>
        </w:rPr>
        <w:t xml:space="preserve">Motion to approve </w:t>
      </w:r>
      <w:proofErr w:type="gramStart"/>
      <w:r w:rsidR="00732317" w:rsidRPr="00DD683F">
        <w:rPr>
          <w:sz w:val="24"/>
        </w:rPr>
        <w:t>the</w:t>
      </w:r>
      <w:r w:rsidR="00E674A9">
        <w:rPr>
          <w:sz w:val="24"/>
        </w:rPr>
        <w:t xml:space="preserve"> </w:t>
      </w:r>
      <w:r w:rsidR="00802B85">
        <w:rPr>
          <w:sz w:val="24"/>
        </w:rPr>
        <w:t>November</w:t>
      </w:r>
      <w:proofErr w:type="gramEnd"/>
      <w:r w:rsidR="00802B85">
        <w:rPr>
          <w:sz w:val="24"/>
        </w:rPr>
        <w:t xml:space="preserve"> 17</w:t>
      </w:r>
      <w:r w:rsidR="00F02802">
        <w:rPr>
          <w:sz w:val="24"/>
        </w:rPr>
        <w:t>, 2025</w:t>
      </w:r>
      <w:r w:rsidR="004F6C1C" w:rsidRPr="00704847">
        <w:rPr>
          <w:sz w:val="24"/>
        </w:rPr>
        <w:t>,</w:t>
      </w:r>
      <w:r w:rsidR="0093023D" w:rsidRPr="00704847">
        <w:rPr>
          <w:sz w:val="24"/>
        </w:rPr>
        <w:t xml:space="preserve"> </w:t>
      </w:r>
      <w:r w:rsidR="006620B2" w:rsidRPr="00704847">
        <w:rPr>
          <w:sz w:val="24"/>
        </w:rPr>
        <w:t>Committee of the Whole minutes</w:t>
      </w:r>
      <w:r w:rsidR="00B857FF" w:rsidRPr="00704847">
        <w:rPr>
          <w:sz w:val="24"/>
        </w:rPr>
        <w:t xml:space="preserve"> </w:t>
      </w:r>
      <w:r w:rsidR="006620B2" w:rsidRPr="00704847">
        <w:rPr>
          <w:sz w:val="24"/>
        </w:rPr>
        <w:t>by</w:t>
      </w:r>
      <w:r w:rsidR="00160857">
        <w:rPr>
          <w:sz w:val="24"/>
        </w:rPr>
        <w:t xml:space="preserve"> </w:t>
      </w:r>
      <w:r w:rsidR="00304E15" w:rsidRPr="00704847">
        <w:rPr>
          <w:sz w:val="24"/>
        </w:rPr>
        <w:t>M</w:t>
      </w:r>
      <w:r w:rsidR="00304E15">
        <w:rPr>
          <w:sz w:val="24"/>
        </w:rPr>
        <w:t xml:space="preserve">s. </w:t>
      </w:r>
      <w:r w:rsidR="004F25C3">
        <w:rPr>
          <w:sz w:val="24"/>
        </w:rPr>
        <w:t>West</w:t>
      </w:r>
      <w:r w:rsidR="009B6357" w:rsidRPr="00704847">
        <w:rPr>
          <w:sz w:val="24"/>
        </w:rPr>
        <w:t>,</w:t>
      </w:r>
      <w:r w:rsidR="006620B2" w:rsidRPr="00704847">
        <w:rPr>
          <w:sz w:val="24"/>
        </w:rPr>
        <w:t xml:space="preserve"> 2</w:t>
      </w:r>
      <w:r w:rsidR="006620B2" w:rsidRPr="00704847">
        <w:rPr>
          <w:sz w:val="24"/>
          <w:vertAlign w:val="superscript"/>
        </w:rPr>
        <w:t>nd</w:t>
      </w:r>
      <w:r w:rsidR="00A91E16" w:rsidRPr="00704847">
        <w:rPr>
          <w:sz w:val="24"/>
        </w:rPr>
        <w:t xml:space="preserve"> by </w:t>
      </w:r>
      <w:r w:rsidR="00304E15" w:rsidRPr="00704847">
        <w:rPr>
          <w:sz w:val="24"/>
        </w:rPr>
        <w:t>M</w:t>
      </w:r>
      <w:r w:rsidR="00FF11C5">
        <w:rPr>
          <w:sz w:val="24"/>
        </w:rPr>
        <w:t>r</w:t>
      </w:r>
      <w:r w:rsidR="00304E15" w:rsidRPr="00704847">
        <w:rPr>
          <w:sz w:val="24"/>
        </w:rPr>
        <w:t xml:space="preserve">. </w:t>
      </w:r>
      <w:r w:rsidR="00FF11C5">
        <w:rPr>
          <w:sz w:val="24"/>
        </w:rPr>
        <w:t>Moskun</w:t>
      </w:r>
      <w:r w:rsidR="006620B2" w:rsidRPr="00704847">
        <w:rPr>
          <w:sz w:val="24"/>
        </w:rPr>
        <w:t xml:space="preserve">- </w:t>
      </w:r>
      <w:r w:rsidR="006620B2" w:rsidRPr="00704847">
        <w:rPr>
          <w:b/>
          <w:sz w:val="24"/>
        </w:rPr>
        <w:t>All Ayes</w:t>
      </w:r>
      <w:r w:rsidR="00882A80" w:rsidRPr="00704847">
        <w:rPr>
          <w:sz w:val="24"/>
        </w:rPr>
        <w:t xml:space="preserve">        </w:t>
      </w:r>
      <w:bookmarkEnd w:id="0"/>
      <w:r w:rsidR="00882A80" w:rsidRPr="00704847">
        <w:rPr>
          <w:sz w:val="24"/>
        </w:rPr>
        <w:tab/>
      </w:r>
      <w:bookmarkEnd w:id="1"/>
      <w:r w:rsidR="00882A80" w:rsidRPr="00704847">
        <w:rPr>
          <w:sz w:val="24"/>
        </w:rPr>
        <w:tab/>
      </w:r>
      <w:r w:rsidR="00882A80" w:rsidRPr="00704847">
        <w:rPr>
          <w:sz w:val="24"/>
        </w:rPr>
        <w:tab/>
      </w:r>
      <w:r w:rsidR="00882A80" w:rsidRPr="00704847">
        <w:rPr>
          <w:sz w:val="24"/>
        </w:rPr>
        <w:tab/>
      </w:r>
      <w:r w:rsidR="00882A80" w:rsidRPr="00704847">
        <w:rPr>
          <w:sz w:val="24"/>
        </w:rPr>
        <w:tab/>
        <w:t xml:space="preserve"> </w:t>
      </w:r>
      <w:r w:rsidR="00882A80" w:rsidRPr="00704847">
        <w:rPr>
          <w:sz w:val="24"/>
        </w:rPr>
        <w:tab/>
      </w:r>
    </w:p>
    <w:p w14:paraId="0E0AABA3" w14:textId="77777777" w:rsidR="00CA2036" w:rsidRDefault="00CA2036" w:rsidP="00E77F7F">
      <w:pPr>
        <w:ind w:right="-630"/>
        <w:rPr>
          <w:sz w:val="24"/>
        </w:rPr>
      </w:pPr>
    </w:p>
    <w:p w14:paraId="72692A7B" w14:textId="6070DC09" w:rsidR="003B23B8" w:rsidRDefault="001738A3" w:rsidP="005C4800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second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an ordinance</w:t>
      </w:r>
      <w:r w:rsidR="007F737A" w:rsidRPr="007F737A">
        <w:rPr>
          <w:b/>
          <w:bCs/>
          <w:sz w:val="24"/>
        </w:rPr>
        <w:t xml:space="preserve"> </w:t>
      </w:r>
      <w:r w:rsidR="003B23B8" w:rsidRPr="003B23B8">
        <w:rPr>
          <w:b/>
          <w:bCs/>
          <w:sz w:val="24"/>
        </w:rPr>
        <w:t xml:space="preserve">authorizing the </w:t>
      </w:r>
      <w:proofErr w:type="gramStart"/>
      <w:r w:rsidR="009B3C9B">
        <w:rPr>
          <w:b/>
          <w:bCs/>
          <w:sz w:val="24"/>
        </w:rPr>
        <w:t>Mayor</w:t>
      </w:r>
      <w:proofErr w:type="gramEnd"/>
      <w:r w:rsidR="009B3C9B">
        <w:rPr>
          <w:b/>
          <w:bCs/>
          <w:sz w:val="24"/>
        </w:rPr>
        <w:t xml:space="preserve"> to </w:t>
      </w:r>
      <w:proofErr w:type="gramStart"/>
      <w:r w:rsidR="009B3C9B">
        <w:rPr>
          <w:b/>
          <w:bCs/>
          <w:sz w:val="24"/>
        </w:rPr>
        <w:t>enter into</w:t>
      </w:r>
      <w:proofErr w:type="gramEnd"/>
      <w:r w:rsidR="009B3C9B">
        <w:rPr>
          <w:b/>
          <w:bCs/>
          <w:sz w:val="24"/>
        </w:rPr>
        <w:t xml:space="preserve"> a </w:t>
      </w:r>
      <w:proofErr w:type="gramStart"/>
      <w:r w:rsidR="009B3C9B">
        <w:rPr>
          <w:b/>
          <w:bCs/>
          <w:sz w:val="24"/>
        </w:rPr>
        <w:t>contracts</w:t>
      </w:r>
      <w:proofErr w:type="gramEnd"/>
      <w:r w:rsidR="009B3C9B">
        <w:rPr>
          <w:b/>
          <w:bCs/>
          <w:sz w:val="24"/>
        </w:rPr>
        <w:t xml:space="preserve"> for dispatch services</w:t>
      </w:r>
      <w:r w:rsidR="00802B85">
        <w:rPr>
          <w:b/>
          <w:bCs/>
          <w:sz w:val="24"/>
        </w:rPr>
        <w:t>.</w:t>
      </w:r>
    </w:p>
    <w:p w14:paraId="1BBAB911" w14:textId="7CF6F9A0" w:rsidR="00802B85" w:rsidRPr="00C52352" w:rsidRDefault="005C4800" w:rsidP="005C4800">
      <w:pPr>
        <w:widowControl/>
        <w:autoSpaceDE/>
        <w:autoSpaceDN/>
        <w:adjustRightInd/>
        <w:rPr>
          <w:sz w:val="32"/>
          <w:szCs w:val="32"/>
        </w:rPr>
      </w:pPr>
      <w:r>
        <w:rPr>
          <w:sz w:val="24"/>
        </w:rPr>
        <w:t>The</w:t>
      </w:r>
      <w:r w:rsidR="00B02B50">
        <w:rPr>
          <w:sz w:val="24"/>
        </w:rPr>
        <w:t xml:space="preserve"> second </w:t>
      </w:r>
      <w:r>
        <w:rPr>
          <w:sz w:val="24"/>
        </w:rPr>
        <w:t xml:space="preserve">item was </w:t>
      </w:r>
      <w:r w:rsidR="004F30D2" w:rsidRPr="004F30D2">
        <w:rPr>
          <w:sz w:val="24"/>
        </w:rPr>
        <w:t xml:space="preserve">an ordinance authorizing </w:t>
      </w:r>
      <w:r w:rsidR="00C52352" w:rsidRPr="00C52352">
        <w:rPr>
          <w:sz w:val="24"/>
          <w:szCs w:val="32"/>
        </w:rPr>
        <w:t>a contract for dispatch services for Charleston and Edinburgh</w:t>
      </w:r>
      <w:r w:rsidR="004D5C6F">
        <w:rPr>
          <w:sz w:val="24"/>
          <w:szCs w:val="32"/>
        </w:rPr>
        <w:t xml:space="preserve"> Townships</w:t>
      </w:r>
      <w:r w:rsidR="00C52352" w:rsidRPr="00C52352">
        <w:rPr>
          <w:sz w:val="24"/>
          <w:szCs w:val="32"/>
        </w:rPr>
        <w:t xml:space="preserve">. It </w:t>
      </w:r>
      <w:proofErr w:type="gramStart"/>
      <w:r w:rsidR="00C52352" w:rsidRPr="00C52352">
        <w:rPr>
          <w:sz w:val="24"/>
          <w:szCs w:val="32"/>
        </w:rPr>
        <w:t>was noted</w:t>
      </w:r>
      <w:proofErr w:type="gramEnd"/>
      <w:r w:rsidR="00C52352" w:rsidRPr="00C52352">
        <w:rPr>
          <w:sz w:val="24"/>
          <w:szCs w:val="32"/>
        </w:rPr>
        <w:t xml:space="preserve"> that the current contract expires at </w:t>
      </w:r>
      <w:r w:rsidR="004D5C6F">
        <w:rPr>
          <w:sz w:val="24"/>
          <w:szCs w:val="32"/>
        </w:rPr>
        <w:t xml:space="preserve">the end of the </w:t>
      </w:r>
      <w:r w:rsidR="00C52352" w:rsidRPr="00C52352">
        <w:rPr>
          <w:sz w:val="24"/>
          <w:szCs w:val="32"/>
        </w:rPr>
        <w:t xml:space="preserve">year, and the ordinance would </w:t>
      </w:r>
      <w:proofErr w:type="gramStart"/>
      <w:r w:rsidR="00C52352" w:rsidRPr="00C52352">
        <w:rPr>
          <w:sz w:val="24"/>
          <w:szCs w:val="32"/>
        </w:rPr>
        <w:t>be scheduled</w:t>
      </w:r>
      <w:proofErr w:type="gramEnd"/>
      <w:r w:rsidR="00C52352" w:rsidRPr="00C52352">
        <w:rPr>
          <w:sz w:val="24"/>
          <w:szCs w:val="32"/>
        </w:rPr>
        <w:t xml:space="preserve"> for a </w:t>
      </w:r>
      <w:r w:rsidR="004D5C6F">
        <w:rPr>
          <w:sz w:val="24"/>
          <w:szCs w:val="32"/>
        </w:rPr>
        <w:t>S</w:t>
      </w:r>
      <w:r w:rsidR="00C52352" w:rsidRPr="00C52352">
        <w:rPr>
          <w:sz w:val="24"/>
          <w:szCs w:val="32"/>
        </w:rPr>
        <w:t>pecial</w:t>
      </w:r>
      <w:r w:rsidR="004D5C6F">
        <w:rPr>
          <w:sz w:val="24"/>
          <w:szCs w:val="32"/>
        </w:rPr>
        <w:t xml:space="preserve"> Council</w:t>
      </w:r>
      <w:r w:rsidR="00C52352" w:rsidRPr="00C52352">
        <w:rPr>
          <w:sz w:val="24"/>
          <w:szCs w:val="32"/>
        </w:rPr>
        <w:t xml:space="preserve"> meeting.</w:t>
      </w:r>
    </w:p>
    <w:p w14:paraId="0907A373" w14:textId="77777777" w:rsidR="003B23B8" w:rsidRDefault="003B23B8" w:rsidP="003B23B8">
      <w:pPr>
        <w:widowControl/>
        <w:autoSpaceDE/>
        <w:autoSpaceDN/>
        <w:adjustRightInd/>
        <w:ind w:left="840" w:right="-630"/>
        <w:rPr>
          <w:sz w:val="24"/>
        </w:rPr>
      </w:pPr>
    </w:p>
    <w:p w14:paraId="379DE9BF" w14:textId="752E372D" w:rsidR="001738A3" w:rsidRDefault="001738A3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04689920" w14:textId="77777777" w:rsidR="009B3C9B" w:rsidRDefault="009B3C9B" w:rsidP="009B3C9B">
      <w:pPr>
        <w:widowControl/>
        <w:autoSpaceDE/>
        <w:autoSpaceDN/>
        <w:adjustRightInd/>
        <w:ind w:right="-630"/>
        <w:rPr>
          <w:sz w:val="24"/>
        </w:rPr>
      </w:pPr>
    </w:p>
    <w:p w14:paraId="0645654E" w14:textId="404A6E50" w:rsidR="009B3C9B" w:rsidRDefault="009B3C9B" w:rsidP="009B3C9B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third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an ordinance</w:t>
      </w:r>
      <w:r w:rsidRPr="007F737A">
        <w:rPr>
          <w:b/>
          <w:bCs/>
          <w:sz w:val="24"/>
        </w:rPr>
        <w:t xml:space="preserve"> </w:t>
      </w:r>
      <w:r w:rsidRPr="003B23B8">
        <w:rPr>
          <w:b/>
          <w:bCs/>
          <w:sz w:val="24"/>
        </w:rPr>
        <w:t xml:space="preserve">authorizing the </w:t>
      </w:r>
      <w:r>
        <w:rPr>
          <w:b/>
          <w:bCs/>
          <w:sz w:val="24"/>
        </w:rPr>
        <w:t>funding and expansion of the cold storage building on Spruce St.</w:t>
      </w:r>
    </w:p>
    <w:p w14:paraId="451D5CEF" w14:textId="6BF6E0D6" w:rsidR="009B3C9B" w:rsidRPr="00C52352" w:rsidRDefault="009B3C9B" w:rsidP="009B3C9B">
      <w:pPr>
        <w:widowControl/>
        <w:autoSpaceDE/>
        <w:autoSpaceDN/>
        <w:adjustRightInd/>
        <w:rPr>
          <w:sz w:val="32"/>
          <w:szCs w:val="32"/>
        </w:rPr>
      </w:pPr>
      <w:r>
        <w:rPr>
          <w:sz w:val="24"/>
        </w:rPr>
        <w:t xml:space="preserve">The </w:t>
      </w:r>
      <w:r w:rsidR="001D3936">
        <w:rPr>
          <w:sz w:val="24"/>
        </w:rPr>
        <w:t>third</w:t>
      </w:r>
      <w:r>
        <w:rPr>
          <w:sz w:val="24"/>
        </w:rPr>
        <w:t xml:space="preserve"> item was </w:t>
      </w:r>
      <w:r w:rsidRPr="004F30D2">
        <w:rPr>
          <w:sz w:val="24"/>
        </w:rPr>
        <w:t xml:space="preserve">an ordinance authorizing the </w:t>
      </w:r>
      <w:r w:rsidR="00C52352" w:rsidRPr="00C52352">
        <w:rPr>
          <w:sz w:val="24"/>
          <w:szCs w:val="32"/>
        </w:rPr>
        <w:t>funding and expansion of the cold storage building on Spruce St</w:t>
      </w:r>
      <w:r w:rsidR="004D5C6F">
        <w:rPr>
          <w:sz w:val="24"/>
          <w:szCs w:val="32"/>
        </w:rPr>
        <w:t>.</w:t>
      </w:r>
      <w:r w:rsidR="00C52352" w:rsidRPr="00C52352">
        <w:rPr>
          <w:sz w:val="24"/>
          <w:szCs w:val="32"/>
        </w:rPr>
        <w:t xml:space="preserve"> for the </w:t>
      </w:r>
      <w:r w:rsidR="004D5C6F">
        <w:rPr>
          <w:sz w:val="24"/>
          <w:szCs w:val="32"/>
        </w:rPr>
        <w:t>F</w:t>
      </w:r>
      <w:r w:rsidR="00384F7F">
        <w:rPr>
          <w:sz w:val="24"/>
          <w:szCs w:val="32"/>
        </w:rPr>
        <w:t>ire</w:t>
      </w:r>
      <w:r w:rsidR="00C52352" w:rsidRPr="00C52352">
        <w:rPr>
          <w:sz w:val="24"/>
          <w:szCs w:val="32"/>
        </w:rPr>
        <w:t xml:space="preserve"> </w:t>
      </w:r>
      <w:r w:rsidR="004D5C6F">
        <w:rPr>
          <w:sz w:val="24"/>
          <w:szCs w:val="32"/>
        </w:rPr>
        <w:t>D</w:t>
      </w:r>
      <w:r w:rsidR="00C52352" w:rsidRPr="00C52352">
        <w:rPr>
          <w:sz w:val="24"/>
          <w:szCs w:val="32"/>
        </w:rPr>
        <w:t xml:space="preserve">epartment. The need for additional storage space </w:t>
      </w:r>
      <w:proofErr w:type="gramStart"/>
      <w:r w:rsidR="00C52352" w:rsidRPr="00C52352">
        <w:rPr>
          <w:sz w:val="24"/>
          <w:szCs w:val="32"/>
        </w:rPr>
        <w:t>was explained</w:t>
      </w:r>
      <w:proofErr w:type="gramEnd"/>
      <w:r w:rsidR="00C52352" w:rsidRPr="00C52352">
        <w:rPr>
          <w:sz w:val="24"/>
          <w:szCs w:val="32"/>
        </w:rPr>
        <w:t>, and the committee agreed to move the ordinance forward on the consent agenda.</w:t>
      </w:r>
    </w:p>
    <w:p w14:paraId="12831372" w14:textId="77777777" w:rsidR="009B3C9B" w:rsidRDefault="009B3C9B" w:rsidP="009B3C9B">
      <w:pPr>
        <w:widowControl/>
        <w:autoSpaceDE/>
        <w:autoSpaceDN/>
        <w:adjustRightInd/>
        <w:ind w:left="840" w:right="-630"/>
        <w:rPr>
          <w:sz w:val="24"/>
        </w:rPr>
      </w:pPr>
    </w:p>
    <w:p w14:paraId="498DAEFE" w14:textId="77777777" w:rsidR="009B3C9B" w:rsidRDefault="009B3C9B" w:rsidP="009B3C9B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2C2E81A3" w14:textId="77777777" w:rsidR="008F3B67" w:rsidRDefault="008F3B67" w:rsidP="008F3B67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bookmarkStart w:id="2" w:name="_Hlk132381336"/>
      <w:bookmarkStart w:id="3" w:name="_Hlk108614878"/>
    </w:p>
    <w:p w14:paraId="5ACFE6C7" w14:textId="2A1F80DD" w:rsidR="00504A1B" w:rsidRDefault="00636012" w:rsidP="00504A1B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fourth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</w:t>
      </w:r>
      <w:r w:rsidR="009B3C9B">
        <w:rPr>
          <w:b/>
          <w:bCs/>
          <w:sz w:val="24"/>
        </w:rPr>
        <w:t>n ordinance limiting the hours and location of parking on Meridian St. Between Riddle and Harris Avenue.</w:t>
      </w:r>
    </w:p>
    <w:p w14:paraId="3931EC64" w14:textId="77777777" w:rsidR="004D5C6F" w:rsidRPr="00AE2FC5" w:rsidRDefault="004D5C6F" w:rsidP="004D5C6F">
      <w:pPr>
        <w:spacing w:line="225" w:lineRule="auto"/>
        <w:ind w:right="-360"/>
        <w:rPr>
          <w:b/>
          <w:sz w:val="24"/>
        </w:rPr>
      </w:pPr>
      <w:r w:rsidRPr="00AE2FC5">
        <w:rPr>
          <w:b/>
          <w:sz w:val="24"/>
        </w:rPr>
        <w:lastRenderedPageBreak/>
        <w:t xml:space="preserve">Committee of the Whole Meeting Minutes </w:t>
      </w:r>
    </w:p>
    <w:p w14:paraId="4B468B0C" w14:textId="77777777" w:rsidR="004D5C6F" w:rsidRPr="00AE2FC5" w:rsidRDefault="004D5C6F" w:rsidP="004D5C6F">
      <w:pPr>
        <w:spacing w:line="225" w:lineRule="auto"/>
        <w:ind w:right="-360"/>
        <w:rPr>
          <w:b/>
          <w:sz w:val="24"/>
        </w:rPr>
      </w:pPr>
      <w:r>
        <w:rPr>
          <w:b/>
          <w:sz w:val="24"/>
        </w:rPr>
        <w:t>December 22, 2025</w:t>
      </w:r>
    </w:p>
    <w:p w14:paraId="6C513994" w14:textId="77777777" w:rsidR="004D5C6F" w:rsidRDefault="004D5C6F" w:rsidP="004D5C6F">
      <w:pPr>
        <w:widowControl/>
        <w:autoSpaceDE/>
        <w:autoSpaceDN/>
        <w:adjustRightInd/>
        <w:ind w:right="-630"/>
        <w:rPr>
          <w:b/>
          <w:bCs/>
          <w:sz w:val="24"/>
        </w:rPr>
      </w:pPr>
      <w:r w:rsidRPr="00AE2FC5">
        <w:rPr>
          <w:b/>
          <w:sz w:val="24"/>
        </w:rPr>
        <w:t>Page T</w:t>
      </w:r>
      <w:r>
        <w:rPr>
          <w:b/>
          <w:sz w:val="24"/>
        </w:rPr>
        <w:t>wo</w:t>
      </w:r>
      <w:r w:rsidRPr="00AE2FC5">
        <w:rPr>
          <w:b/>
          <w:sz w:val="24"/>
        </w:rPr>
        <w:t xml:space="preserve"> </w:t>
      </w:r>
      <w:r>
        <w:rPr>
          <w:b/>
          <w:sz w:val="24"/>
        </w:rPr>
        <w:t>(2</w:t>
      </w:r>
      <w:r w:rsidRPr="00AE2FC5">
        <w:rPr>
          <w:b/>
          <w:sz w:val="24"/>
        </w:rPr>
        <w:t xml:space="preserve">).  </w:t>
      </w:r>
    </w:p>
    <w:p w14:paraId="4BB6A703" w14:textId="77777777" w:rsidR="004D5C6F" w:rsidRDefault="004D5C6F" w:rsidP="00504A1B">
      <w:pPr>
        <w:widowControl/>
        <w:autoSpaceDE/>
        <w:autoSpaceDN/>
        <w:adjustRightInd/>
        <w:ind w:right="-630"/>
        <w:contextualSpacing/>
        <w:rPr>
          <w:sz w:val="24"/>
        </w:rPr>
      </w:pPr>
    </w:p>
    <w:p w14:paraId="7E032DF1" w14:textId="23DCF17D" w:rsidR="009B3C9B" w:rsidRPr="004F30D2" w:rsidRDefault="00504A1B" w:rsidP="00504A1B">
      <w:pPr>
        <w:widowControl/>
        <w:autoSpaceDE/>
        <w:autoSpaceDN/>
        <w:adjustRightInd/>
        <w:ind w:right="-630"/>
        <w:contextualSpacing/>
        <w:rPr>
          <w:sz w:val="24"/>
        </w:rPr>
      </w:pPr>
      <w:r>
        <w:rPr>
          <w:sz w:val="24"/>
        </w:rPr>
        <w:t xml:space="preserve">Mr. </w:t>
      </w:r>
      <w:r w:rsidR="004F30D2" w:rsidRPr="004F30D2">
        <w:rPr>
          <w:sz w:val="24"/>
        </w:rPr>
        <w:t xml:space="preserve">Harper presented </w:t>
      </w:r>
      <w:r w:rsidR="00384F7F">
        <w:rPr>
          <w:sz w:val="24"/>
        </w:rPr>
        <w:t xml:space="preserve">an ordinance to consider </w:t>
      </w:r>
      <w:r w:rsidR="00A07430" w:rsidRPr="00A07430">
        <w:rPr>
          <w:sz w:val="24"/>
        </w:rPr>
        <w:t xml:space="preserve">limiting parking hours and locations on Meridian Street between Riddle and Harris. Concerns </w:t>
      </w:r>
      <w:proofErr w:type="gramStart"/>
      <w:r w:rsidR="00A07430" w:rsidRPr="00A07430">
        <w:rPr>
          <w:sz w:val="24"/>
        </w:rPr>
        <w:t>were raised</w:t>
      </w:r>
      <w:proofErr w:type="gramEnd"/>
      <w:r w:rsidR="00A07430" w:rsidRPr="00A07430">
        <w:rPr>
          <w:sz w:val="24"/>
        </w:rPr>
        <w:t xml:space="preserve"> by property owners and committee members regarding tenant parking, street width, traffic flow, and safety for emergency vehicles. Members agreed that further review and coordination with the </w:t>
      </w:r>
      <w:r w:rsidR="004D5C6F">
        <w:rPr>
          <w:sz w:val="24"/>
        </w:rPr>
        <w:t>L</w:t>
      </w:r>
      <w:r w:rsidR="00A07430" w:rsidRPr="00A07430">
        <w:rPr>
          <w:sz w:val="24"/>
        </w:rPr>
        <w:t xml:space="preserve">aw </w:t>
      </w:r>
      <w:r w:rsidR="004D5C6F">
        <w:rPr>
          <w:sz w:val="24"/>
        </w:rPr>
        <w:t>D</w:t>
      </w:r>
      <w:r w:rsidR="00A07430" w:rsidRPr="00A07430">
        <w:rPr>
          <w:sz w:val="24"/>
        </w:rPr>
        <w:t xml:space="preserve">irector </w:t>
      </w:r>
      <w:proofErr w:type="gramStart"/>
      <w:r w:rsidR="00A07430" w:rsidRPr="00A07430">
        <w:rPr>
          <w:sz w:val="24"/>
        </w:rPr>
        <w:t>were needed</w:t>
      </w:r>
      <w:proofErr w:type="gramEnd"/>
      <w:r w:rsidR="00A07430" w:rsidRPr="00A07430">
        <w:rPr>
          <w:sz w:val="24"/>
        </w:rPr>
        <w:t xml:space="preserve">. The ordinance </w:t>
      </w:r>
      <w:proofErr w:type="gramStart"/>
      <w:r w:rsidR="00A07430" w:rsidRPr="00A07430">
        <w:rPr>
          <w:sz w:val="24"/>
        </w:rPr>
        <w:t>was kept</w:t>
      </w:r>
      <w:proofErr w:type="gramEnd"/>
      <w:r w:rsidR="00A07430" w:rsidRPr="00A07430">
        <w:rPr>
          <w:sz w:val="24"/>
        </w:rPr>
        <w:t xml:space="preserve"> off the consent agenda and left on the regular agenda for additional consideration.</w:t>
      </w:r>
    </w:p>
    <w:bookmarkEnd w:id="2"/>
    <w:bookmarkEnd w:id="3"/>
    <w:p w14:paraId="7150429E" w14:textId="77777777" w:rsidR="00027291" w:rsidRDefault="00027291" w:rsidP="004F1756">
      <w:pPr>
        <w:widowControl/>
        <w:autoSpaceDE/>
        <w:autoSpaceDN/>
        <w:adjustRightInd/>
        <w:ind w:right="-630"/>
        <w:rPr>
          <w:sz w:val="24"/>
        </w:rPr>
      </w:pPr>
    </w:p>
    <w:p w14:paraId="2AABB7B1" w14:textId="37E223EB" w:rsidR="00CD7EF6" w:rsidRDefault="00CD7EF6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 w:rsidRPr="00FE09D4">
        <w:rPr>
          <w:sz w:val="24"/>
        </w:rPr>
        <w:t>All Council present responded in favor to move the item forward for legislation.</w:t>
      </w:r>
    </w:p>
    <w:p w14:paraId="446F7230" w14:textId="77777777" w:rsidR="00424775" w:rsidRDefault="00424775" w:rsidP="004F1756">
      <w:pPr>
        <w:widowControl/>
        <w:autoSpaceDE/>
        <w:autoSpaceDN/>
        <w:adjustRightInd/>
        <w:ind w:right="-630"/>
        <w:rPr>
          <w:b/>
          <w:bCs/>
          <w:sz w:val="24"/>
        </w:rPr>
      </w:pPr>
    </w:p>
    <w:p w14:paraId="2059DF00" w14:textId="50C86AD9" w:rsidR="00504A1B" w:rsidRDefault="009E2673" w:rsidP="00504A1B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>
        <w:rPr>
          <w:b/>
          <w:bCs/>
          <w:sz w:val="24"/>
        </w:rPr>
        <w:t xml:space="preserve">fifth </w:t>
      </w:r>
      <w:r w:rsidRPr="002B09F7">
        <w:rPr>
          <w:b/>
          <w:bCs/>
          <w:sz w:val="24"/>
        </w:rPr>
        <w:t xml:space="preserve">item was an </w:t>
      </w:r>
      <w:r w:rsidR="009015F8">
        <w:rPr>
          <w:b/>
          <w:bCs/>
          <w:sz w:val="24"/>
        </w:rPr>
        <w:t>o</w:t>
      </w:r>
      <w:r w:rsidR="009015F8" w:rsidRPr="00027291">
        <w:rPr>
          <w:b/>
          <w:bCs/>
          <w:sz w:val="24"/>
        </w:rPr>
        <w:t xml:space="preserve">rdinance </w:t>
      </w:r>
      <w:r w:rsidR="009B3C9B">
        <w:rPr>
          <w:b/>
          <w:bCs/>
          <w:sz w:val="24"/>
        </w:rPr>
        <w:t xml:space="preserve">to appropriate $23,000 and </w:t>
      </w:r>
      <w:proofErr w:type="gramStart"/>
      <w:r w:rsidR="009B3C9B">
        <w:rPr>
          <w:b/>
          <w:bCs/>
          <w:sz w:val="24"/>
        </w:rPr>
        <w:t>enter into</w:t>
      </w:r>
      <w:proofErr w:type="gramEnd"/>
      <w:r w:rsidR="009B3C9B">
        <w:rPr>
          <w:b/>
          <w:bCs/>
          <w:sz w:val="24"/>
        </w:rPr>
        <w:t xml:space="preserve"> a contract for emergency sewer improvements.</w:t>
      </w:r>
    </w:p>
    <w:p w14:paraId="586FB2C7" w14:textId="545DB4F4" w:rsidR="009B3C9B" w:rsidRDefault="00F42888" w:rsidP="004F1756">
      <w:pPr>
        <w:widowControl/>
        <w:autoSpaceDE/>
        <w:autoSpaceDN/>
        <w:adjustRightInd/>
        <w:ind w:right="-630"/>
        <w:contextualSpacing/>
        <w:rPr>
          <w:sz w:val="24"/>
        </w:rPr>
      </w:pPr>
      <w:r>
        <w:rPr>
          <w:sz w:val="24"/>
        </w:rPr>
        <w:t xml:space="preserve">Mr. </w:t>
      </w:r>
      <w:r w:rsidR="004F30D2" w:rsidRPr="004F30D2">
        <w:rPr>
          <w:sz w:val="24"/>
        </w:rPr>
        <w:t xml:space="preserve">Moskun </w:t>
      </w:r>
      <w:r w:rsidR="00162762">
        <w:rPr>
          <w:sz w:val="24"/>
        </w:rPr>
        <w:t xml:space="preserve">explained an </w:t>
      </w:r>
      <w:r w:rsidR="00A07430" w:rsidRPr="00A07430">
        <w:rPr>
          <w:sz w:val="24"/>
        </w:rPr>
        <w:t>emergency ordinance authorizing funding for sanitary sewer improvements in the Oakwood and Diamond areas</w:t>
      </w:r>
      <w:r w:rsidR="00162762">
        <w:rPr>
          <w:sz w:val="24"/>
        </w:rPr>
        <w:t>. It</w:t>
      </w:r>
      <w:r w:rsidR="00A07430" w:rsidRPr="00A07430">
        <w:rPr>
          <w:sz w:val="24"/>
        </w:rPr>
        <w:t xml:space="preserve"> </w:t>
      </w:r>
      <w:proofErr w:type="gramStart"/>
      <w:r w:rsidR="00A07430" w:rsidRPr="00A07430">
        <w:rPr>
          <w:sz w:val="24"/>
        </w:rPr>
        <w:t>was presented</w:t>
      </w:r>
      <w:proofErr w:type="gramEnd"/>
      <w:r w:rsidR="00A07430" w:rsidRPr="00A07430">
        <w:rPr>
          <w:sz w:val="24"/>
        </w:rPr>
        <w:t xml:space="preserve"> as a critical utilities issue requiring prompt action and </w:t>
      </w:r>
      <w:proofErr w:type="gramStart"/>
      <w:r w:rsidR="00A07430" w:rsidRPr="00A07430">
        <w:rPr>
          <w:sz w:val="24"/>
        </w:rPr>
        <w:t>was scheduled</w:t>
      </w:r>
      <w:proofErr w:type="gramEnd"/>
      <w:r w:rsidR="00A07430" w:rsidRPr="00A07430">
        <w:rPr>
          <w:sz w:val="24"/>
        </w:rPr>
        <w:t xml:space="preserve"> for a special meeting</w:t>
      </w:r>
      <w:r w:rsidR="00162762">
        <w:rPr>
          <w:sz w:val="24"/>
        </w:rPr>
        <w:t xml:space="preserve"> immediately following the Committee of the Whole </w:t>
      </w:r>
      <w:proofErr w:type="gramStart"/>
      <w:r w:rsidR="00162762">
        <w:rPr>
          <w:sz w:val="24"/>
        </w:rPr>
        <w:t>meeting</w:t>
      </w:r>
      <w:proofErr w:type="gramEnd"/>
      <w:r w:rsidR="00A07430" w:rsidRPr="00A07430">
        <w:rPr>
          <w:sz w:val="24"/>
        </w:rPr>
        <w:t>.</w:t>
      </w:r>
    </w:p>
    <w:p w14:paraId="5F26AC28" w14:textId="77777777" w:rsidR="00F42888" w:rsidRPr="00FF7AE4" w:rsidRDefault="00F42888" w:rsidP="004F1756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</w:p>
    <w:p w14:paraId="7C381C3A" w14:textId="77777777" w:rsidR="000343BA" w:rsidRDefault="000343BA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0F9FE571" w14:textId="77777777" w:rsidR="009E2673" w:rsidRPr="00C9091C" w:rsidRDefault="00DC2C3B" w:rsidP="004F1756">
      <w:pPr>
        <w:ind w:firstLine="720"/>
      </w:pPr>
      <w:r>
        <w:tab/>
      </w:r>
    </w:p>
    <w:p w14:paraId="74BD8BF2" w14:textId="65C4C63C" w:rsidR="00504A1B" w:rsidRDefault="009E2673" w:rsidP="00504A1B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>
        <w:rPr>
          <w:b/>
          <w:bCs/>
          <w:sz w:val="24"/>
        </w:rPr>
        <w:t>sixth</w:t>
      </w:r>
      <w:r w:rsidRPr="002B09F7">
        <w:rPr>
          <w:b/>
          <w:bCs/>
          <w:sz w:val="24"/>
        </w:rPr>
        <w:t xml:space="preserve"> item was a</w:t>
      </w:r>
      <w:r w:rsidR="009B3C9B">
        <w:rPr>
          <w:b/>
          <w:bCs/>
          <w:sz w:val="24"/>
        </w:rPr>
        <w:t xml:space="preserve">n ordinance authorizing the </w:t>
      </w:r>
      <w:proofErr w:type="gramStart"/>
      <w:r w:rsidR="009B3C9B">
        <w:rPr>
          <w:b/>
          <w:bCs/>
          <w:sz w:val="24"/>
        </w:rPr>
        <w:t>Mayor</w:t>
      </w:r>
      <w:proofErr w:type="gramEnd"/>
      <w:r w:rsidR="009B3C9B">
        <w:rPr>
          <w:b/>
          <w:bCs/>
          <w:sz w:val="24"/>
        </w:rPr>
        <w:t xml:space="preserve"> to </w:t>
      </w:r>
      <w:proofErr w:type="gramStart"/>
      <w:r w:rsidR="009B3C9B">
        <w:rPr>
          <w:b/>
          <w:bCs/>
          <w:sz w:val="24"/>
        </w:rPr>
        <w:t>enter into</w:t>
      </w:r>
      <w:proofErr w:type="gramEnd"/>
      <w:r w:rsidR="009B3C9B">
        <w:rPr>
          <w:b/>
          <w:bCs/>
          <w:sz w:val="24"/>
        </w:rPr>
        <w:t xml:space="preserve"> a contract with Triad Communications, Inc.</w:t>
      </w:r>
    </w:p>
    <w:p w14:paraId="2180A07A" w14:textId="24D3642F" w:rsidR="009B3C9B" w:rsidRPr="00A07430" w:rsidRDefault="00985035" w:rsidP="004F1756">
      <w:pPr>
        <w:widowControl/>
        <w:autoSpaceDE/>
        <w:autoSpaceDN/>
        <w:adjustRightInd/>
        <w:ind w:right="-630"/>
        <w:contextualSpacing/>
        <w:rPr>
          <w:sz w:val="32"/>
          <w:szCs w:val="32"/>
        </w:rPr>
      </w:pPr>
      <w:r>
        <w:rPr>
          <w:sz w:val="24"/>
        </w:rPr>
        <w:t xml:space="preserve">Mr. Moskun introduced </w:t>
      </w:r>
      <w:r w:rsidR="00A07430" w:rsidRPr="00A07430">
        <w:rPr>
          <w:sz w:val="24"/>
          <w:szCs w:val="32"/>
        </w:rPr>
        <w:t>an ordinance authorizing a contract with Triad Communications for marketing and education related to a potential levy. Following</w:t>
      </w:r>
      <w:r w:rsidR="00277CE8">
        <w:rPr>
          <w:sz w:val="24"/>
          <w:szCs w:val="32"/>
        </w:rPr>
        <w:t xml:space="preserve"> a</w:t>
      </w:r>
      <w:r w:rsidR="00A07430" w:rsidRPr="00A07430">
        <w:rPr>
          <w:sz w:val="24"/>
          <w:szCs w:val="32"/>
        </w:rPr>
        <w:t xml:space="preserve"> committee review of bids, Triad </w:t>
      </w:r>
      <w:proofErr w:type="gramStart"/>
      <w:r w:rsidR="00A07430" w:rsidRPr="00A07430">
        <w:rPr>
          <w:sz w:val="24"/>
          <w:szCs w:val="32"/>
        </w:rPr>
        <w:t>was selected</w:t>
      </w:r>
      <w:proofErr w:type="gramEnd"/>
      <w:r w:rsidR="00277CE8">
        <w:rPr>
          <w:sz w:val="24"/>
          <w:szCs w:val="32"/>
        </w:rPr>
        <w:t xml:space="preserve"> by a majority</w:t>
      </w:r>
      <w:r w:rsidR="00A07430" w:rsidRPr="00A07430">
        <w:rPr>
          <w:sz w:val="24"/>
          <w:szCs w:val="32"/>
        </w:rPr>
        <w:t xml:space="preserve">. The ordinance </w:t>
      </w:r>
      <w:proofErr w:type="gramStart"/>
      <w:r w:rsidR="00A07430" w:rsidRPr="00A07430">
        <w:rPr>
          <w:sz w:val="24"/>
          <w:szCs w:val="32"/>
        </w:rPr>
        <w:t>was placed</w:t>
      </w:r>
      <w:proofErr w:type="gramEnd"/>
      <w:r w:rsidR="00A07430" w:rsidRPr="00A07430">
        <w:rPr>
          <w:sz w:val="24"/>
          <w:szCs w:val="32"/>
        </w:rPr>
        <w:t xml:space="preserve"> on the regular agenda rather than consent.</w:t>
      </w:r>
    </w:p>
    <w:p w14:paraId="10BD9E41" w14:textId="77777777" w:rsidR="003B23B8" w:rsidRDefault="003B23B8" w:rsidP="004F1756">
      <w:pPr>
        <w:widowControl/>
        <w:autoSpaceDE/>
        <w:autoSpaceDN/>
        <w:adjustRightInd/>
        <w:ind w:right="-630"/>
        <w:rPr>
          <w:sz w:val="24"/>
        </w:rPr>
      </w:pPr>
    </w:p>
    <w:p w14:paraId="621AD211" w14:textId="61AFF7D9" w:rsidR="009E2673" w:rsidRPr="00027291" w:rsidRDefault="009E2673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 w:rsidRPr="00027291">
        <w:rPr>
          <w:sz w:val="24"/>
        </w:rPr>
        <w:t>All Council present responded in favor to move the item forward for legislation.</w:t>
      </w:r>
    </w:p>
    <w:p w14:paraId="39F9B39D" w14:textId="77777777" w:rsidR="009E2673" w:rsidRDefault="009E2673" w:rsidP="004F1756">
      <w:pPr>
        <w:widowControl/>
        <w:autoSpaceDE/>
        <w:autoSpaceDN/>
        <w:adjustRightInd/>
        <w:ind w:right="-630"/>
        <w:rPr>
          <w:sz w:val="24"/>
        </w:rPr>
      </w:pPr>
    </w:p>
    <w:p w14:paraId="61589A44" w14:textId="56867DF2" w:rsidR="00504A1B" w:rsidRDefault="009E2673" w:rsidP="00504A1B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>
        <w:rPr>
          <w:b/>
          <w:bCs/>
          <w:sz w:val="24"/>
        </w:rPr>
        <w:t>seventh</w:t>
      </w:r>
      <w:r w:rsidRPr="002B09F7">
        <w:rPr>
          <w:b/>
          <w:bCs/>
          <w:sz w:val="24"/>
        </w:rPr>
        <w:t xml:space="preserve"> item was </w:t>
      </w:r>
      <w:r w:rsidR="0059409A">
        <w:rPr>
          <w:b/>
          <w:bCs/>
          <w:sz w:val="24"/>
        </w:rPr>
        <w:t>a</w:t>
      </w:r>
      <w:r w:rsidR="00BA75C9">
        <w:rPr>
          <w:b/>
          <w:bCs/>
          <w:sz w:val="24"/>
        </w:rPr>
        <w:t>n ordinance</w:t>
      </w:r>
      <w:r w:rsidR="003B23B8" w:rsidRPr="003B23B8">
        <w:rPr>
          <w:b/>
          <w:bCs/>
          <w:sz w:val="24"/>
        </w:rPr>
        <w:t xml:space="preserve"> authorizing the </w:t>
      </w:r>
      <w:proofErr w:type="gramStart"/>
      <w:r w:rsidR="003B23B8" w:rsidRPr="003B23B8">
        <w:rPr>
          <w:b/>
          <w:bCs/>
          <w:sz w:val="24"/>
        </w:rPr>
        <w:t>Mayor</w:t>
      </w:r>
      <w:proofErr w:type="gramEnd"/>
      <w:r w:rsidR="003B23B8" w:rsidRPr="003B23B8">
        <w:rPr>
          <w:b/>
          <w:bCs/>
          <w:sz w:val="24"/>
        </w:rPr>
        <w:t xml:space="preserve"> to </w:t>
      </w:r>
      <w:proofErr w:type="gramStart"/>
      <w:r w:rsidR="009B3C9B">
        <w:rPr>
          <w:b/>
          <w:bCs/>
          <w:sz w:val="24"/>
        </w:rPr>
        <w:t>enter into</w:t>
      </w:r>
      <w:proofErr w:type="gramEnd"/>
      <w:r w:rsidR="009B3C9B">
        <w:rPr>
          <w:b/>
          <w:bCs/>
          <w:sz w:val="24"/>
        </w:rPr>
        <w:t xml:space="preserve"> a contract with GPD Group</w:t>
      </w:r>
      <w:r w:rsidR="003B23B8">
        <w:rPr>
          <w:b/>
          <w:bCs/>
          <w:sz w:val="24"/>
        </w:rPr>
        <w:t>.</w:t>
      </w:r>
    </w:p>
    <w:p w14:paraId="310244B5" w14:textId="3F06EF40" w:rsidR="009B3C9B" w:rsidRPr="00A07430" w:rsidRDefault="00ED7297" w:rsidP="004F1756">
      <w:pPr>
        <w:widowControl/>
        <w:autoSpaceDE/>
        <w:autoSpaceDN/>
        <w:adjustRightInd/>
        <w:ind w:right="-630"/>
        <w:contextualSpacing/>
        <w:rPr>
          <w:sz w:val="32"/>
          <w:szCs w:val="32"/>
        </w:rPr>
      </w:pPr>
      <w:r>
        <w:rPr>
          <w:sz w:val="24"/>
        </w:rPr>
        <w:t>M</w:t>
      </w:r>
      <w:r w:rsidR="00277CE8">
        <w:rPr>
          <w:sz w:val="24"/>
        </w:rPr>
        <w:t>r</w:t>
      </w:r>
      <w:r>
        <w:rPr>
          <w:sz w:val="24"/>
        </w:rPr>
        <w:t xml:space="preserve">. </w:t>
      </w:r>
      <w:r w:rsidR="00277CE8">
        <w:rPr>
          <w:sz w:val="24"/>
        </w:rPr>
        <w:t>Finney</w:t>
      </w:r>
      <w:r w:rsidR="004F30D2" w:rsidRPr="004F30D2">
        <w:rPr>
          <w:sz w:val="24"/>
        </w:rPr>
        <w:t xml:space="preserve"> presented an ordinance to </w:t>
      </w:r>
      <w:r w:rsidR="00A07430" w:rsidRPr="00A07430">
        <w:rPr>
          <w:sz w:val="24"/>
          <w:szCs w:val="32"/>
        </w:rPr>
        <w:t>authoriz</w:t>
      </w:r>
      <w:r w:rsidR="00277CE8">
        <w:rPr>
          <w:sz w:val="24"/>
          <w:szCs w:val="32"/>
        </w:rPr>
        <w:t>e</w:t>
      </w:r>
      <w:r w:rsidR="00A07430" w:rsidRPr="00A07430">
        <w:rPr>
          <w:sz w:val="24"/>
          <w:szCs w:val="32"/>
        </w:rPr>
        <w:t xml:space="preserve"> a contract with GPD Group to conduct a traffic safety analysis at </w:t>
      </w:r>
      <w:r w:rsidR="00277CE8">
        <w:rPr>
          <w:sz w:val="24"/>
          <w:szCs w:val="32"/>
        </w:rPr>
        <w:t xml:space="preserve">State Route 14 and State Route 88, which is </w:t>
      </w:r>
      <w:r w:rsidR="00A07430" w:rsidRPr="00A07430">
        <w:rPr>
          <w:sz w:val="24"/>
          <w:szCs w:val="32"/>
        </w:rPr>
        <w:t xml:space="preserve">a high-accident intersection. The study would </w:t>
      </w:r>
      <w:proofErr w:type="gramStart"/>
      <w:r w:rsidR="00A07430" w:rsidRPr="00A07430">
        <w:rPr>
          <w:sz w:val="24"/>
          <w:szCs w:val="32"/>
        </w:rPr>
        <w:t>be conducted</w:t>
      </w:r>
      <w:proofErr w:type="gramEnd"/>
      <w:r w:rsidR="00A07430" w:rsidRPr="00A07430">
        <w:rPr>
          <w:sz w:val="24"/>
          <w:szCs w:val="32"/>
        </w:rPr>
        <w:t xml:space="preserve"> in phases, with potential grant funding for improvements. After discussion of accident data and study scope, the committee agreed to place this ordinance on the consent agenda.</w:t>
      </w:r>
    </w:p>
    <w:p w14:paraId="1E870414" w14:textId="77777777" w:rsidR="003B23B8" w:rsidRDefault="003B23B8" w:rsidP="004F1756">
      <w:pPr>
        <w:widowControl/>
        <w:autoSpaceDE/>
        <w:autoSpaceDN/>
        <w:adjustRightInd/>
        <w:ind w:right="-630"/>
        <w:rPr>
          <w:sz w:val="24"/>
        </w:rPr>
      </w:pPr>
    </w:p>
    <w:p w14:paraId="20AB644B" w14:textId="77777777" w:rsidR="00BA75C9" w:rsidRDefault="00BA75C9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bookmarkStart w:id="4" w:name="_Hlk171428507"/>
      <w:r>
        <w:rPr>
          <w:sz w:val="24"/>
        </w:rPr>
        <w:t>All Council present responded in favor to move the item forward for legislation.</w:t>
      </w:r>
    </w:p>
    <w:bookmarkEnd w:id="4"/>
    <w:p w14:paraId="59F7D5BF" w14:textId="77777777" w:rsidR="00AB715C" w:rsidRDefault="00AB715C" w:rsidP="009C6323">
      <w:pPr>
        <w:widowControl/>
        <w:autoSpaceDE/>
        <w:autoSpaceDN/>
        <w:adjustRightInd/>
        <w:ind w:right="-630"/>
        <w:rPr>
          <w:b/>
          <w:bCs/>
          <w:sz w:val="24"/>
        </w:rPr>
      </w:pPr>
    </w:p>
    <w:p w14:paraId="316989EC" w14:textId="1DC8C7DE" w:rsidR="00504A1B" w:rsidRDefault="009015F8" w:rsidP="00504A1B">
      <w:pPr>
        <w:widowControl/>
        <w:autoSpaceDE/>
        <w:autoSpaceDN/>
        <w:adjustRightInd/>
        <w:ind w:right="-630"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</w:t>
      </w:r>
      <w:r w:rsidR="003B23B8">
        <w:rPr>
          <w:b/>
          <w:bCs/>
          <w:sz w:val="24"/>
        </w:rPr>
        <w:t>eight</w:t>
      </w:r>
      <w:r>
        <w:rPr>
          <w:b/>
          <w:bCs/>
          <w:sz w:val="24"/>
        </w:rPr>
        <w:t>h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an o</w:t>
      </w:r>
      <w:r w:rsidRPr="00FF7AE4">
        <w:rPr>
          <w:b/>
          <w:bCs/>
          <w:sz w:val="24"/>
        </w:rPr>
        <w:t xml:space="preserve">rdinance </w:t>
      </w:r>
      <w:r w:rsidRPr="00027291">
        <w:rPr>
          <w:b/>
          <w:bCs/>
          <w:sz w:val="24"/>
        </w:rPr>
        <w:t>a</w:t>
      </w:r>
      <w:r w:rsidR="00802B85">
        <w:rPr>
          <w:b/>
          <w:bCs/>
          <w:sz w:val="24"/>
        </w:rPr>
        <w:t>pproving the Design Review Commission changes</w:t>
      </w:r>
      <w:r>
        <w:rPr>
          <w:b/>
          <w:bCs/>
          <w:sz w:val="24"/>
        </w:rPr>
        <w:t>.</w:t>
      </w:r>
    </w:p>
    <w:p w14:paraId="305B3520" w14:textId="77777777" w:rsidR="00277CE8" w:rsidRDefault="00277CE8" w:rsidP="00140E31">
      <w:pPr>
        <w:pStyle w:val="NormalWeb"/>
        <w:spacing w:before="0" w:beforeAutospacing="0" w:after="0" w:afterAutospacing="0"/>
      </w:pPr>
      <w:r>
        <w:t>Mr.</w:t>
      </w:r>
      <w:r w:rsidR="00802B85">
        <w:t xml:space="preserve"> Kairis introduced an ordinance approving changes to the Design Review Commission (DRC) from the Community and Economic Development Committee. </w:t>
      </w:r>
    </w:p>
    <w:p w14:paraId="23BD7895" w14:textId="659F7D7A" w:rsidR="00701930" w:rsidRDefault="00277CE8" w:rsidP="00140E31">
      <w:pPr>
        <w:pStyle w:val="NormalWeb"/>
        <w:spacing w:before="0" w:beforeAutospacing="0" w:after="0" w:afterAutospacing="0"/>
      </w:pPr>
      <w:r>
        <w:t xml:space="preserve">Ms. </w:t>
      </w:r>
      <w:r w:rsidR="00802B85">
        <w:t xml:space="preserve">Wood explained that the proposed changes had </w:t>
      </w:r>
      <w:proofErr w:type="gramStart"/>
      <w:r w:rsidR="00802B85">
        <w:t>been reviewed</w:t>
      </w:r>
      <w:proofErr w:type="gramEnd"/>
      <w:r w:rsidR="00802B85">
        <w:t xml:space="preserve"> and discussed multiple times over </w:t>
      </w:r>
      <w:proofErr w:type="gramStart"/>
      <w:r w:rsidR="00802B85">
        <w:t>several</w:t>
      </w:r>
      <w:proofErr w:type="gramEnd"/>
      <w:r w:rsidR="00802B85">
        <w:t xml:space="preserve"> years and noted that the DRC had opportunities to review them but chose not to act. She recommended moving the ordinance forward.</w:t>
      </w:r>
    </w:p>
    <w:p w14:paraId="20F9FCC2" w14:textId="43475CBC" w:rsidR="00802B85" w:rsidRDefault="00277CE8" w:rsidP="00140E31">
      <w:pPr>
        <w:pStyle w:val="NormalWeb"/>
        <w:spacing w:before="0" w:beforeAutospacing="0" w:after="0" w:afterAutospacing="0"/>
      </w:pPr>
      <w:r>
        <w:t xml:space="preserve">Mr. </w:t>
      </w:r>
      <w:r w:rsidR="00802B85">
        <w:t xml:space="preserve">Kairis explained that the DRC requested additional time to review recent changes, citing a code requirement that materials </w:t>
      </w:r>
      <w:proofErr w:type="gramStart"/>
      <w:r w:rsidR="00802B85">
        <w:t>be provided</w:t>
      </w:r>
      <w:proofErr w:type="gramEnd"/>
      <w:r w:rsidR="00802B85">
        <w:t xml:space="preserve"> 10 days before a meeting, and asked Council to consider postponing action until January. </w:t>
      </w:r>
      <w:proofErr w:type="gramStart"/>
      <w:r w:rsidR="00802B85">
        <w:t>Several</w:t>
      </w:r>
      <w:proofErr w:type="gramEnd"/>
      <w:r w:rsidR="00802B85">
        <w:t xml:space="preserve"> council members discussed the delays, the need for DRC input, and concerns about efficiency and impacts on businesses.</w:t>
      </w:r>
    </w:p>
    <w:p w14:paraId="1D40564D" w14:textId="77777777" w:rsidR="00365B6F" w:rsidRPr="00AE2FC5" w:rsidRDefault="00365B6F" w:rsidP="00365B6F">
      <w:pPr>
        <w:spacing w:line="225" w:lineRule="auto"/>
        <w:ind w:right="-360"/>
        <w:rPr>
          <w:b/>
          <w:sz w:val="24"/>
        </w:rPr>
      </w:pPr>
      <w:r w:rsidRPr="00AE2FC5">
        <w:rPr>
          <w:b/>
          <w:sz w:val="24"/>
        </w:rPr>
        <w:lastRenderedPageBreak/>
        <w:t xml:space="preserve">Committee of the Whole Meeting Minutes </w:t>
      </w:r>
    </w:p>
    <w:p w14:paraId="483B99F2" w14:textId="77777777" w:rsidR="00365B6F" w:rsidRPr="00AE2FC5" w:rsidRDefault="00365B6F" w:rsidP="00365B6F">
      <w:pPr>
        <w:spacing w:line="225" w:lineRule="auto"/>
        <w:ind w:right="-360"/>
        <w:rPr>
          <w:b/>
          <w:sz w:val="24"/>
        </w:rPr>
      </w:pPr>
      <w:r>
        <w:rPr>
          <w:b/>
          <w:sz w:val="24"/>
        </w:rPr>
        <w:t>December 22, 2025</w:t>
      </w:r>
    </w:p>
    <w:p w14:paraId="318DA7D1" w14:textId="77777777" w:rsidR="00365B6F" w:rsidRDefault="00365B6F" w:rsidP="00365B6F">
      <w:pPr>
        <w:widowControl/>
        <w:autoSpaceDE/>
        <w:autoSpaceDN/>
        <w:adjustRightInd/>
        <w:ind w:right="-630"/>
        <w:rPr>
          <w:b/>
          <w:bCs/>
          <w:sz w:val="24"/>
        </w:rPr>
      </w:pPr>
      <w:r w:rsidRPr="00AE2FC5">
        <w:rPr>
          <w:b/>
          <w:sz w:val="24"/>
        </w:rPr>
        <w:t>Page T</w:t>
      </w:r>
      <w:r>
        <w:rPr>
          <w:b/>
          <w:sz w:val="24"/>
        </w:rPr>
        <w:t>hree</w:t>
      </w:r>
      <w:r w:rsidRPr="00AE2FC5">
        <w:rPr>
          <w:b/>
          <w:sz w:val="24"/>
        </w:rPr>
        <w:t xml:space="preserve"> </w:t>
      </w:r>
      <w:r>
        <w:rPr>
          <w:b/>
          <w:sz w:val="24"/>
        </w:rPr>
        <w:t>(3</w:t>
      </w:r>
      <w:r w:rsidRPr="00AE2FC5">
        <w:rPr>
          <w:b/>
          <w:sz w:val="24"/>
        </w:rPr>
        <w:t xml:space="preserve">).  </w:t>
      </w:r>
    </w:p>
    <w:p w14:paraId="4015BEAA" w14:textId="77777777" w:rsidR="00365B6F" w:rsidRDefault="00365B6F" w:rsidP="00140E31">
      <w:pPr>
        <w:pStyle w:val="NormalWeb"/>
        <w:spacing w:before="0" w:beforeAutospacing="0" w:after="0" w:afterAutospacing="0"/>
      </w:pPr>
    </w:p>
    <w:p w14:paraId="1C61C18E" w14:textId="6FFC60AD" w:rsidR="00277CE8" w:rsidRDefault="00802B85" w:rsidP="00140E31">
      <w:pPr>
        <w:pStyle w:val="NormalWeb"/>
        <w:spacing w:before="0" w:beforeAutospacing="0" w:after="0" w:afterAutospacing="0"/>
      </w:pPr>
      <w:r>
        <w:t xml:space="preserve">Public comments </w:t>
      </w:r>
      <w:proofErr w:type="gramStart"/>
      <w:r>
        <w:t>were received</w:t>
      </w:r>
      <w:proofErr w:type="gramEnd"/>
      <w:r>
        <w:t xml:space="preserve"> from members associated with the DRC, who urged Council to move the ordinance forward without further delay. </w:t>
      </w:r>
    </w:p>
    <w:p w14:paraId="3162510E" w14:textId="226BBAAB" w:rsidR="00802B85" w:rsidRDefault="00802B85" w:rsidP="00140E31">
      <w:pPr>
        <w:pStyle w:val="NormalWeb"/>
        <w:spacing w:before="0" w:beforeAutospacing="0" w:after="0" w:afterAutospacing="0"/>
      </w:pPr>
      <w:r>
        <w:t>Mayor Seman stated that another month would not make a significant difference but emphasized that the decision rested with Council.</w:t>
      </w:r>
    </w:p>
    <w:p w14:paraId="75DB447D" w14:textId="77777777" w:rsidR="00277CE8" w:rsidRDefault="00802B85" w:rsidP="00140E31">
      <w:pPr>
        <w:pStyle w:val="NormalWeb"/>
        <w:spacing w:before="0" w:beforeAutospacing="0" w:after="0" w:afterAutospacing="0"/>
      </w:pPr>
      <w:r>
        <w:t xml:space="preserve">A motion </w:t>
      </w:r>
      <w:proofErr w:type="gramStart"/>
      <w:r>
        <w:t>was made</w:t>
      </w:r>
      <w:proofErr w:type="gramEnd"/>
      <w:r>
        <w:t xml:space="preserve"> and seconded to postpone the ordinance to allow the DRC time to review and make recommendations. The motion failed on a 3–4 vote. As a result, the ordinance moved forward, though it </w:t>
      </w:r>
      <w:proofErr w:type="gramStart"/>
      <w:r>
        <w:t>was not placed</w:t>
      </w:r>
      <w:proofErr w:type="gramEnd"/>
      <w:r>
        <w:t xml:space="preserve"> on the consent agenda. </w:t>
      </w:r>
    </w:p>
    <w:p w14:paraId="23CC50DE" w14:textId="050D18D2" w:rsidR="00802B85" w:rsidRDefault="00277CE8" w:rsidP="00140E31">
      <w:pPr>
        <w:pStyle w:val="NormalWeb"/>
        <w:spacing w:before="0" w:beforeAutospacing="0" w:after="0" w:afterAutospacing="0"/>
      </w:pPr>
      <w:r>
        <w:t xml:space="preserve">Mr. </w:t>
      </w:r>
      <w:r w:rsidR="00802B85">
        <w:t xml:space="preserve">Kairis directed </w:t>
      </w:r>
      <w:r>
        <w:t>the Clerk</w:t>
      </w:r>
      <w:r w:rsidR="00802B85">
        <w:t xml:space="preserve"> to notify the DRC so </w:t>
      </w:r>
      <w:r>
        <w:t>they</w:t>
      </w:r>
      <w:r w:rsidR="00802B85">
        <w:t xml:space="preserve"> could schedule a special meeting prior to the next regular Council meeting.</w:t>
      </w:r>
    </w:p>
    <w:p w14:paraId="6CA78A03" w14:textId="77777777" w:rsidR="003B23B8" w:rsidRDefault="003B23B8" w:rsidP="009C6323">
      <w:pPr>
        <w:pStyle w:val="NormalWeb"/>
        <w:spacing w:before="0" w:beforeAutospacing="0" w:after="0" w:afterAutospacing="0"/>
      </w:pPr>
    </w:p>
    <w:p w14:paraId="4B04691B" w14:textId="77777777" w:rsidR="009015F8" w:rsidRDefault="009015F8" w:rsidP="004F1756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64EA4B06" w14:textId="77777777" w:rsidR="003B23B8" w:rsidRDefault="003B23B8" w:rsidP="003B23B8">
      <w:pPr>
        <w:widowControl/>
        <w:autoSpaceDE/>
        <w:autoSpaceDN/>
        <w:adjustRightInd/>
        <w:ind w:left="840" w:right="-630"/>
        <w:rPr>
          <w:sz w:val="24"/>
        </w:rPr>
      </w:pPr>
    </w:p>
    <w:p w14:paraId="28DE7EBF" w14:textId="6B91673C" w:rsidR="00802B85" w:rsidRDefault="00802B85" w:rsidP="00802B85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</w:t>
      </w:r>
      <w:r w:rsidR="009B3C9B">
        <w:rPr>
          <w:b/>
          <w:bCs/>
          <w:sz w:val="24"/>
        </w:rPr>
        <w:t>ninth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an ordinance</w:t>
      </w:r>
      <w:r w:rsidRPr="007F737A">
        <w:rPr>
          <w:b/>
          <w:bCs/>
          <w:sz w:val="24"/>
        </w:rPr>
        <w:t xml:space="preserve"> </w:t>
      </w:r>
      <w:r w:rsidR="009B3C9B">
        <w:rPr>
          <w:b/>
          <w:bCs/>
          <w:sz w:val="24"/>
        </w:rPr>
        <w:t>approving Board of Tax Review members</w:t>
      </w:r>
      <w:r w:rsidRPr="003B23B8">
        <w:rPr>
          <w:b/>
          <w:bCs/>
          <w:sz w:val="24"/>
        </w:rPr>
        <w:t>.</w:t>
      </w:r>
    </w:p>
    <w:p w14:paraId="79A30A78" w14:textId="62EE2FE7" w:rsidR="00802B85" w:rsidRDefault="003A232B" w:rsidP="003A232B">
      <w:pPr>
        <w:widowControl/>
        <w:autoSpaceDE/>
        <w:autoSpaceDN/>
        <w:adjustRightInd/>
        <w:ind w:right="-630"/>
        <w:rPr>
          <w:sz w:val="24"/>
        </w:rPr>
      </w:pPr>
      <w:r w:rsidRPr="003A232B">
        <w:rPr>
          <w:sz w:val="24"/>
        </w:rPr>
        <w:t xml:space="preserve">Approval of Board of Tax Review members </w:t>
      </w:r>
      <w:proofErr w:type="gramStart"/>
      <w:r w:rsidRPr="003A232B">
        <w:rPr>
          <w:sz w:val="24"/>
        </w:rPr>
        <w:t>was discussed</w:t>
      </w:r>
      <w:proofErr w:type="gramEnd"/>
      <w:r w:rsidRPr="003A232B">
        <w:rPr>
          <w:sz w:val="24"/>
        </w:rPr>
        <w:t xml:space="preserve">, with the </w:t>
      </w:r>
      <w:r w:rsidR="00365B6F">
        <w:rPr>
          <w:sz w:val="24"/>
        </w:rPr>
        <w:t>F</w:t>
      </w:r>
      <w:r w:rsidRPr="003A232B">
        <w:rPr>
          <w:sz w:val="24"/>
        </w:rPr>
        <w:t xml:space="preserve">inance </w:t>
      </w:r>
      <w:r w:rsidR="00365B6F">
        <w:rPr>
          <w:sz w:val="24"/>
        </w:rPr>
        <w:t>D</w:t>
      </w:r>
      <w:r w:rsidRPr="003A232B">
        <w:rPr>
          <w:sz w:val="24"/>
        </w:rPr>
        <w:t xml:space="preserve">irector explaining that the board needed to be reestablished for two-year terms and that </w:t>
      </w:r>
      <w:r w:rsidR="00365B6F">
        <w:rPr>
          <w:sz w:val="24"/>
        </w:rPr>
        <w:t>C</w:t>
      </w:r>
      <w:r w:rsidRPr="003A232B">
        <w:rPr>
          <w:sz w:val="24"/>
        </w:rPr>
        <w:t xml:space="preserve">ouncil </w:t>
      </w:r>
      <w:r w:rsidR="00365B6F">
        <w:rPr>
          <w:sz w:val="24"/>
        </w:rPr>
        <w:t>can</w:t>
      </w:r>
      <w:r w:rsidRPr="003A232B">
        <w:rPr>
          <w:sz w:val="24"/>
        </w:rPr>
        <w:t xml:space="preserve"> move the item to the January agenda once potential members </w:t>
      </w:r>
      <w:proofErr w:type="gramStart"/>
      <w:r w:rsidRPr="003A232B">
        <w:rPr>
          <w:sz w:val="24"/>
        </w:rPr>
        <w:t>were confirmed</w:t>
      </w:r>
      <w:proofErr w:type="gramEnd"/>
      <w:r w:rsidRPr="003A232B">
        <w:rPr>
          <w:sz w:val="24"/>
        </w:rPr>
        <w:t>.</w:t>
      </w:r>
    </w:p>
    <w:p w14:paraId="369F24BC" w14:textId="77777777" w:rsidR="003A232B" w:rsidRDefault="003A232B" w:rsidP="003A232B">
      <w:pPr>
        <w:widowControl/>
        <w:autoSpaceDE/>
        <w:autoSpaceDN/>
        <w:adjustRightInd/>
        <w:ind w:right="-630"/>
        <w:rPr>
          <w:sz w:val="24"/>
        </w:rPr>
      </w:pPr>
    </w:p>
    <w:p w14:paraId="7ED58A9C" w14:textId="77777777" w:rsidR="00802B85" w:rsidRDefault="00802B85" w:rsidP="00802B85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61338DF6" w14:textId="77777777" w:rsidR="00802B85" w:rsidRDefault="00802B85" w:rsidP="00802B85">
      <w:pPr>
        <w:widowControl/>
        <w:autoSpaceDE/>
        <w:autoSpaceDN/>
        <w:adjustRightInd/>
        <w:ind w:left="840" w:right="-630"/>
        <w:rPr>
          <w:sz w:val="24"/>
        </w:rPr>
      </w:pPr>
    </w:p>
    <w:p w14:paraId="11DA09FC" w14:textId="134C8986" w:rsidR="00802B85" w:rsidRDefault="00802B85" w:rsidP="00FF1120">
      <w:pPr>
        <w:widowControl/>
        <w:autoSpaceDE/>
        <w:autoSpaceDN/>
        <w:adjustRightInd/>
        <w:ind w:right="-630"/>
        <w:rPr>
          <w:b/>
          <w:bCs/>
          <w:sz w:val="24"/>
        </w:rPr>
      </w:pPr>
      <w:r w:rsidRPr="002B09F7">
        <w:rPr>
          <w:b/>
          <w:bCs/>
          <w:sz w:val="24"/>
        </w:rPr>
        <w:t>The</w:t>
      </w:r>
      <w:r>
        <w:rPr>
          <w:b/>
          <w:bCs/>
          <w:sz w:val="24"/>
        </w:rPr>
        <w:t xml:space="preserve"> t</w:t>
      </w:r>
      <w:r w:rsidR="009B3C9B">
        <w:rPr>
          <w:b/>
          <w:bCs/>
          <w:sz w:val="24"/>
        </w:rPr>
        <w:t>enth</w:t>
      </w:r>
      <w:r w:rsidRPr="002B09F7">
        <w:rPr>
          <w:b/>
          <w:bCs/>
          <w:sz w:val="24"/>
        </w:rPr>
        <w:t xml:space="preserve"> item was</w:t>
      </w:r>
      <w:r>
        <w:rPr>
          <w:b/>
          <w:bCs/>
          <w:sz w:val="24"/>
        </w:rPr>
        <w:t xml:space="preserve"> an ordinance</w:t>
      </w:r>
      <w:r w:rsidRPr="007F737A">
        <w:rPr>
          <w:b/>
          <w:bCs/>
          <w:sz w:val="24"/>
        </w:rPr>
        <w:t xml:space="preserve"> </w:t>
      </w:r>
      <w:r w:rsidRPr="003B23B8">
        <w:rPr>
          <w:b/>
          <w:bCs/>
          <w:sz w:val="24"/>
        </w:rPr>
        <w:t>a</w:t>
      </w:r>
      <w:r w:rsidR="00064F5A">
        <w:rPr>
          <w:b/>
          <w:bCs/>
          <w:sz w:val="24"/>
        </w:rPr>
        <w:t>pproving the 2026 Temporary Budget.</w:t>
      </w:r>
    </w:p>
    <w:p w14:paraId="7B6C03E8" w14:textId="77777777" w:rsidR="00FF1120" w:rsidRDefault="00FF1120" w:rsidP="00FF1120">
      <w:pPr>
        <w:pStyle w:val="NormalWeb"/>
        <w:spacing w:before="0" w:beforeAutospacing="0" w:after="0" w:afterAutospacing="0"/>
      </w:pPr>
      <w:r>
        <w:t xml:space="preserve">Mr. </w:t>
      </w:r>
      <w:r w:rsidR="009A2C12">
        <w:t xml:space="preserve">Kairis introduced an ordinance approving the 2026 temporary budget. </w:t>
      </w:r>
    </w:p>
    <w:p w14:paraId="6AF790A3" w14:textId="77777777" w:rsidR="00FF1120" w:rsidRDefault="00FF1120" w:rsidP="00FF1120">
      <w:pPr>
        <w:pStyle w:val="NormalWeb"/>
        <w:spacing w:before="0" w:beforeAutospacing="0" w:after="0" w:afterAutospacing="0"/>
      </w:pPr>
      <w:r>
        <w:t xml:space="preserve">Ms. </w:t>
      </w:r>
      <w:r w:rsidR="009A2C12">
        <w:t xml:space="preserve"> Lorence explained that this is a routine annual housekeeping item to approve the temporary budget effective January 1, 2026. </w:t>
      </w:r>
    </w:p>
    <w:p w14:paraId="73C1C78C" w14:textId="76502091" w:rsidR="009A2C12" w:rsidRDefault="00FF1120" w:rsidP="00FF1120">
      <w:pPr>
        <w:pStyle w:val="NormalWeb"/>
        <w:spacing w:before="0" w:beforeAutospacing="0" w:after="0" w:afterAutospacing="0"/>
      </w:pPr>
      <w:r>
        <w:t xml:space="preserve">Mr. </w:t>
      </w:r>
      <w:r w:rsidR="009A2C12">
        <w:t xml:space="preserve">Kairis added that the ordinance would </w:t>
      </w:r>
      <w:proofErr w:type="gramStart"/>
      <w:r w:rsidR="009A2C12">
        <w:t>be considered</w:t>
      </w:r>
      <w:proofErr w:type="gramEnd"/>
      <w:r w:rsidR="009A2C12">
        <w:t xml:space="preserve"> at the special meeting on Monday, December 29</w:t>
      </w:r>
      <w:r>
        <w:t>, 2025.</w:t>
      </w:r>
    </w:p>
    <w:p w14:paraId="1D9A6967" w14:textId="77777777" w:rsidR="00FF1120" w:rsidRDefault="00FF1120" w:rsidP="00FF1120">
      <w:pPr>
        <w:pStyle w:val="NormalWeb"/>
        <w:spacing w:before="0" w:beforeAutospacing="0" w:after="0" w:afterAutospacing="0"/>
      </w:pPr>
    </w:p>
    <w:p w14:paraId="59531A76" w14:textId="77777777" w:rsidR="00802B85" w:rsidRDefault="00802B85" w:rsidP="00FF1120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642B03C5" w14:textId="77777777" w:rsidR="00802B85" w:rsidRDefault="00802B85" w:rsidP="00FF1120">
      <w:pPr>
        <w:widowControl/>
        <w:autoSpaceDE/>
        <w:autoSpaceDN/>
        <w:adjustRightInd/>
        <w:ind w:right="-630"/>
        <w:rPr>
          <w:sz w:val="24"/>
        </w:rPr>
      </w:pPr>
    </w:p>
    <w:p w14:paraId="613C93C7" w14:textId="194AE3F1" w:rsidR="00802B85" w:rsidRPr="005A1970" w:rsidRDefault="00802B85" w:rsidP="00FF1120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5A1970">
        <w:rPr>
          <w:b/>
          <w:bCs/>
          <w:sz w:val="24"/>
        </w:rPr>
        <w:t xml:space="preserve">The </w:t>
      </w:r>
      <w:r w:rsidR="009B3C9B" w:rsidRPr="005A1970">
        <w:rPr>
          <w:b/>
          <w:bCs/>
          <w:sz w:val="24"/>
        </w:rPr>
        <w:t>eleventh</w:t>
      </w:r>
      <w:r w:rsidRPr="005A1970">
        <w:rPr>
          <w:b/>
          <w:bCs/>
          <w:sz w:val="24"/>
        </w:rPr>
        <w:t xml:space="preserve"> item was a</w:t>
      </w:r>
      <w:r w:rsidR="00064F5A" w:rsidRPr="005A1970">
        <w:rPr>
          <w:b/>
          <w:bCs/>
          <w:sz w:val="24"/>
        </w:rPr>
        <w:t>n ordinance accepting the distribution of income taxes collected in 2026.</w:t>
      </w:r>
    </w:p>
    <w:p w14:paraId="1FEB396A" w14:textId="56345097" w:rsidR="00FF1120" w:rsidRDefault="00FF1120" w:rsidP="00FF1120">
      <w:pPr>
        <w:pStyle w:val="NormalWeb"/>
        <w:spacing w:before="0" w:beforeAutospacing="0" w:after="0" w:afterAutospacing="0"/>
      </w:pPr>
      <w:r>
        <w:t>Mr. Kairis</w:t>
      </w:r>
      <w:r>
        <w:t xml:space="preserve"> introduced an ordinance accepting the distribution of income taxes collected in 2026. </w:t>
      </w:r>
      <w:r>
        <w:t xml:space="preserve">Ms. </w:t>
      </w:r>
      <w:r>
        <w:t>Lorence stated that this was another year-end housekeeping item required to accept the county’s income tax distribution by the end of the year, with no changes from the prior year’s allocation.</w:t>
      </w:r>
    </w:p>
    <w:p w14:paraId="6C7C1BB2" w14:textId="77777777" w:rsidR="003A232B" w:rsidRDefault="003A232B" w:rsidP="00FF1120">
      <w:pPr>
        <w:widowControl/>
        <w:autoSpaceDE/>
        <w:autoSpaceDN/>
        <w:adjustRightInd/>
        <w:ind w:right="-630"/>
        <w:rPr>
          <w:sz w:val="24"/>
        </w:rPr>
      </w:pPr>
    </w:p>
    <w:p w14:paraId="7D6F9B30" w14:textId="77777777" w:rsidR="00802B85" w:rsidRDefault="00802B85" w:rsidP="00802B85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 w:rsidRPr="00FE09D4">
        <w:rPr>
          <w:sz w:val="24"/>
        </w:rPr>
        <w:t>All Council present responded in favor to move the item forward for legislation.</w:t>
      </w:r>
    </w:p>
    <w:p w14:paraId="20DD2B4E" w14:textId="77777777" w:rsidR="00802B85" w:rsidRDefault="00802B85" w:rsidP="00802B85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</w:p>
    <w:p w14:paraId="5FD32128" w14:textId="03BE7E66" w:rsidR="00802B85" w:rsidRDefault="00802B85" w:rsidP="00FF1120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 w:rsidR="00064F5A">
        <w:rPr>
          <w:b/>
          <w:bCs/>
          <w:sz w:val="24"/>
        </w:rPr>
        <w:t>twelfth</w:t>
      </w:r>
      <w:r>
        <w:rPr>
          <w:b/>
          <w:bCs/>
          <w:sz w:val="24"/>
        </w:rPr>
        <w:t xml:space="preserve"> </w:t>
      </w:r>
      <w:r w:rsidRPr="002B09F7">
        <w:rPr>
          <w:b/>
          <w:bCs/>
          <w:sz w:val="24"/>
        </w:rPr>
        <w:t xml:space="preserve">item was an </w:t>
      </w:r>
      <w:r>
        <w:rPr>
          <w:b/>
          <w:bCs/>
          <w:sz w:val="24"/>
        </w:rPr>
        <w:t>o</w:t>
      </w:r>
      <w:r w:rsidRPr="00027291">
        <w:rPr>
          <w:b/>
          <w:bCs/>
          <w:sz w:val="24"/>
        </w:rPr>
        <w:t xml:space="preserve">rdinance </w:t>
      </w:r>
      <w:r w:rsidRPr="003B23B8">
        <w:rPr>
          <w:b/>
          <w:bCs/>
          <w:sz w:val="24"/>
        </w:rPr>
        <w:t>a</w:t>
      </w:r>
      <w:r w:rsidR="00064F5A">
        <w:rPr>
          <w:b/>
          <w:bCs/>
          <w:sz w:val="24"/>
        </w:rPr>
        <w:t>pproving the adjustments to the estimated revenues and appropriations.</w:t>
      </w:r>
    </w:p>
    <w:p w14:paraId="32196F98" w14:textId="77777777" w:rsidR="00FF1120" w:rsidRDefault="00FF1120" w:rsidP="00FF1120">
      <w:pPr>
        <w:pStyle w:val="NormalWeb"/>
        <w:spacing w:before="0" w:beforeAutospacing="0" w:after="0" w:afterAutospacing="0"/>
      </w:pPr>
      <w:r>
        <w:t xml:space="preserve">Mr. </w:t>
      </w:r>
      <w:r w:rsidR="005A1970">
        <w:t>Kairis introduced an ordinance approving adjustments to estimated revenues and appropriations.</w:t>
      </w:r>
    </w:p>
    <w:p w14:paraId="2E619A2B" w14:textId="77777777" w:rsidR="00FF1120" w:rsidRDefault="00FF1120" w:rsidP="00FF1120">
      <w:pPr>
        <w:pStyle w:val="NormalWeb"/>
        <w:spacing w:before="0" w:beforeAutospacing="0" w:after="0" w:afterAutospacing="0"/>
      </w:pPr>
    </w:p>
    <w:p w14:paraId="28DC7FFD" w14:textId="77777777" w:rsidR="00FF1120" w:rsidRDefault="00FF1120" w:rsidP="00FF1120">
      <w:pPr>
        <w:pStyle w:val="NormalWeb"/>
        <w:spacing w:before="0" w:beforeAutospacing="0" w:after="0" w:afterAutospacing="0"/>
      </w:pPr>
    </w:p>
    <w:p w14:paraId="1CF3269E" w14:textId="77777777" w:rsidR="00FF1120" w:rsidRPr="00AE2FC5" w:rsidRDefault="00FF1120" w:rsidP="00FF1120">
      <w:pPr>
        <w:spacing w:line="225" w:lineRule="auto"/>
        <w:ind w:right="-360"/>
        <w:rPr>
          <w:b/>
          <w:sz w:val="24"/>
        </w:rPr>
      </w:pPr>
      <w:r w:rsidRPr="00AE2FC5">
        <w:rPr>
          <w:b/>
          <w:sz w:val="24"/>
        </w:rPr>
        <w:lastRenderedPageBreak/>
        <w:t xml:space="preserve">Committee of the Whole Meeting Minutes </w:t>
      </w:r>
    </w:p>
    <w:p w14:paraId="371D3252" w14:textId="77777777" w:rsidR="00FF1120" w:rsidRPr="00AE2FC5" w:rsidRDefault="00FF1120" w:rsidP="00FF1120">
      <w:pPr>
        <w:spacing w:line="225" w:lineRule="auto"/>
        <w:ind w:right="-360"/>
        <w:rPr>
          <w:b/>
          <w:sz w:val="24"/>
        </w:rPr>
      </w:pPr>
      <w:r>
        <w:rPr>
          <w:b/>
          <w:sz w:val="24"/>
        </w:rPr>
        <w:t>December 22, 2025</w:t>
      </w:r>
    </w:p>
    <w:p w14:paraId="76205318" w14:textId="77777777" w:rsidR="00FF1120" w:rsidRDefault="00FF1120" w:rsidP="00FF1120">
      <w:pPr>
        <w:widowControl/>
        <w:autoSpaceDE/>
        <w:autoSpaceDN/>
        <w:adjustRightInd/>
        <w:ind w:right="-630"/>
        <w:rPr>
          <w:b/>
          <w:bCs/>
          <w:sz w:val="24"/>
        </w:rPr>
      </w:pPr>
      <w:r w:rsidRPr="00AE2FC5">
        <w:rPr>
          <w:b/>
          <w:sz w:val="24"/>
        </w:rPr>
        <w:t xml:space="preserve">Page </w:t>
      </w:r>
      <w:r>
        <w:rPr>
          <w:b/>
          <w:sz w:val="24"/>
        </w:rPr>
        <w:t>Four</w:t>
      </w:r>
      <w:r w:rsidRPr="00AE2FC5">
        <w:rPr>
          <w:b/>
          <w:sz w:val="24"/>
        </w:rPr>
        <w:t xml:space="preserve"> </w:t>
      </w:r>
      <w:r>
        <w:rPr>
          <w:b/>
          <w:sz w:val="24"/>
        </w:rPr>
        <w:t>(4</w:t>
      </w:r>
      <w:r w:rsidRPr="00AE2FC5">
        <w:rPr>
          <w:b/>
          <w:sz w:val="24"/>
        </w:rPr>
        <w:t xml:space="preserve">).  </w:t>
      </w:r>
    </w:p>
    <w:p w14:paraId="20EB996A" w14:textId="77777777" w:rsidR="00FF1120" w:rsidRDefault="00FF1120" w:rsidP="00FF1120">
      <w:pPr>
        <w:pStyle w:val="NormalWeb"/>
        <w:spacing w:before="0" w:beforeAutospacing="0" w:after="0" w:afterAutospacing="0"/>
      </w:pPr>
    </w:p>
    <w:p w14:paraId="28A48908" w14:textId="2E26C8A1" w:rsidR="005A1970" w:rsidRDefault="00FF1120" w:rsidP="00FF1120">
      <w:pPr>
        <w:pStyle w:val="NormalWeb"/>
        <w:spacing w:before="0" w:beforeAutospacing="0" w:after="0" w:afterAutospacing="0"/>
      </w:pPr>
      <w:r>
        <w:t xml:space="preserve">Ms. </w:t>
      </w:r>
      <w:r w:rsidR="005A1970">
        <w:t xml:space="preserve">Lorence explained that, as a final year-end measure, all accounts </w:t>
      </w:r>
      <w:proofErr w:type="gramStart"/>
      <w:r w:rsidR="005A1970">
        <w:t>were reviewed</w:t>
      </w:r>
      <w:proofErr w:type="gramEnd"/>
      <w:r w:rsidR="005A1970">
        <w:t xml:space="preserve"> to ensure compliance with audit requirements and that funds were in proper status before the end of the year.</w:t>
      </w:r>
    </w:p>
    <w:p w14:paraId="036FFB77" w14:textId="77777777" w:rsidR="003A232B" w:rsidRPr="00FF7AE4" w:rsidRDefault="003A232B" w:rsidP="00802B85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</w:p>
    <w:p w14:paraId="58A9ABC8" w14:textId="77777777" w:rsidR="00802B85" w:rsidRDefault="00802B85" w:rsidP="00802B85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00300308" w14:textId="77777777" w:rsidR="00802B85" w:rsidRPr="00C9091C" w:rsidRDefault="00802B85" w:rsidP="00802B85">
      <w:pPr>
        <w:ind w:firstLine="720"/>
      </w:pPr>
      <w:r>
        <w:tab/>
      </w:r>
    </w:p>
    <w:p w14:paraId="4CF1088C" w14:textId="75B9A727" w:rsidR="00802B85" w:rsidRDefault="00802B85" w:rsidP="00802B85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 w:rsidR="009B3C9B">
        <w:rPr>
          <w:b/>
          <w:bCs/>
          <w:sz w:val="24"/>
        </w:rPr>
        <w:t>thirteen</w:t>
      </w:r>
      <w:r w:rsidRPr="002B09F7">
        <w:rPr>
          <w:b/>
          <w:bCs/>
          <w:sz w:val="24"/>
        </w:rPr>
        <w:t xml:space="preserve"> item was a</w:t>
      </w:r>
      <w:r w:rsidR="00064F5A">
        <w:rPr>
          <w:b/>
          <w:bCs/>
          <w:sz w:val="24"/>
        </w:rPr>
        <w:t>n ordinance authorizing the execution of Then and Now Certificates</w:t>
      </w:r>
      <w:r>
        <w:rPr>
          <w:b/>
          <w:bCs/>
          <w:sz w:val="24"/>
        </w:rPr>
        <w:t>.</w:t>
      </w:r>
    </w:p>
    <w:p w14:paraId="4F3688EA" w14:textId="11C1B452" w:rsidR="00802B85" w:rsidRPr="005A1970" w:rsidRDefault="00FF1120" w:rsidP="00802B85">
      <w:pPr>
        <w:widowControl/>
        <w:autoSpaceDE/>
        <w:autoSpaceDN/>
        <w:adjustRightInd/>
        <w:ind w:right="-630"/>
        <w:rPr>
          <w:sz w:val="32"/>
          <w:szCs w:val="32"/>
        </w:rPr>
      </w:pPr>
      <w:r>
        <w:rPr>
          <w:sz w:val="24"/>
          <w:szCs w:val="32"/>
        </w:rPr>
        <w:t xml:space="preserve">Ms. </w:t>
      </w:r>
      <w:r w:rsidR="005A1970" w:rsidRPr="005A1970">
        <w:rPr>
          <w:sz w:val="24"/>
          <w:szCs w:val="32"/>
        </w:rPr>
        <w:t>Lorence</w:t>
      </w:r>
      <w:r>
        <w:rPr>
          <w:sz w:val="24"/>
          <w:szCs w:val="32"/>
        </w:rPr>
        <w:t xml:space="preserve"> explained that the item is a housekeeping ordinance and that it </w:t>
      </w:r>
      <w:r w:rsidR="005A1970" w:rsidRPr="005A1970">
        <w:rPr>
          <w:sz w:val="24"/>
          <w:szCs w:val="32"/>
        </w:rPr>
        <w:t xml:space="preserve">did not need to </w:t>
      </w:r>
      <w:proofErr w:type="gramStart"/>
      <w:r w:rsidR="005A1970" w:rsidRPr="005A1970">
        <w:rPr>
          <w:sz w:val="24"/>
          <w:szCs w:val="32"/>
        </w:rPr>
        <w:t>be passed</w:t>
      </w:r>
      <w:proofErr w:type="gramEnd"/>
      <w:r w:rsidR="005A1970" w:rsidRPr="005A1970">
        <w:rPr>
          <w:sz w:val="24"/>
          <w:szCs w:val="32"/>
        </w:rPr>
        <w:t xml:space="preserve"> until January</w:t>
      </w:r>
      <w:r>
        <w:rPr>
          <w:sz w:val="24"/>
          <w:szCs w:val="32"/>
        </w:rPr>
        <w:t>.</w:t>
      </w:r>
    </w:p>
    <w:p w14:paraId="40F9030F" w14:textId="77777777" w:rsidR="003A232B" w:rsidRDefault="003A232B" w:rsidP="00802B85">
      <w:pPr>
        <w:widowControl/>
        <w:autoSpaceDE/>
        <w:autoSpaceDN/>
        <w:adjustRightInd/>
        <w:ind w:right="-630"/>
        <w:rPr>
          <w:sz w:val="24"/>
        </w:rPr>
      </w:pPr>
    </w:p>
    <w:p w14:paraId="7A2F53E5" w14:textId="77777777" w:rsidR="00802B85" w:rsidRPr="00027291" w:rsidRDefault="00802B85" w:rsidP="00802B85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 w:rsidRPr="00027291">
        <w:rPr>
          <w:sz w:val="24"/>
        </w:rPr>
        <w:t>All Council present responded in favor to move the item forward for legislation.</w:t>
      </w:r>
    </w:p>
    <w:p w14:paraId="04B25EB2" w14:textId="77777777" w:rsidR="00802B85" w:rsidRDefault="00802B85" w:rsidP="00802B85">
      <w:pPr>
        <w:widowControl/>
        <w:autoSpaceDE/>
        <w:autoSpaceDN/>
        <w:adjustRightInd/>
        <w:ind w:right="-630"/>
        <w:rPr>
          <w:sz w:val="24"/>
        </w:rPr>
      </w:pPr>
    </w:p>
    <w:p w14:paraId="49E798B9" w14:textId="60FBA0FB" w:rsidR="00802B85" w:rsidRDefault="00802B85" w:rsidP="00802B85">
      <w:pPr>
        <w:widowControl/>
        <w:autoSpaceDE/>
        <w:autoSpaceDN/>
        <w:adjustRightInd/>
        <w:ind w:right="-630"/>
        <w:contextualSpacing/>
        <w:rPr>
          <w:b/>
          <w:bCs/>
          <w:sz w:val="24"/>
        </w:rPr>
      </w:pPr>
      <w:r w:rsidRPr="002B09F7">
        <w:rPr>
          <w:b/>
          <w:bCs/>
          <w:sz w:val="24"/>
        </w:rPr>
        <w:t xml:space="preserve">The </w:t>
      </w:r>
      <w:r w:rsidR="009B3C9B">
        <w:rPr>
          <w:b/>
          <w:bCs/>
          <w:sz w:val="24"/>
        </w:rPr>
        <w:t>fourteen</w:t>
      </w:r>
      <w:r>
        <w:rPr>
          <w:b/>
          <w:bCs/>
          <w:sz w:val="24"/>
        </w:rPr>
        <w:t>th</w:t>
      </w:r>
      <w:r w:rsidRPr="002B09F7">
        <w:rPr>
          <w:b/>
          <w:bCs/>
          <w:sz w:val="24"/>
        </w:rPr>
        <w:t xml:space="preserve"> item was </w:t>
      </w:r>
      <w:r>
        <w:rPr>
          <w:b/>
          <w:bCs/>
          <w:sz w:val="24"/>
        </w:rPr>
        <w:t>a</w:t>
      </w:r>
      <w:r w:rsidR="00064F5A">
        <w:rPr>
          <w:b/>
          <w:bCs/>
          <w:sz w:val="24"/>
        </w:rPr>
        <w:t xml:space="preserve"> resolution of appreciation for Cheryl Wood.</w:t>
      </w:r>
    </w:p>
    <w:p w14:paraId="4D6BD1CF" w14:textId="66350794" w:rsidR="003A232B" w:rsidRPr="003A232B" w:rsidRDefault="001D6996" w:rsidP="00802B85">
      <w:pPr>
        <w:widowControl/>
        <w:autoSpaceDE/>
        <w:autoSpaceDN/>
        <w:adjustRightInd/>
        <w:ind w:right="-630"/>
        <w:rPr>
          <w:sz w:val="32"/>
          <w:szCs w:val="32"/>
        </w:rPr>
      </w:pPr>
      <w:r>
        <w:rPr>
          <w:sz w:val="24"/>
        </w:rPr>
        <w:t>Council acknowledged a</w:t>
      </w:r>
      <w:r w:rsidR="003A232B" w:rsidRPr="003A232B">
        <w:rPr>
          <w:sz w:val="24"/>
          <w:szCs w:val="32"/>
        </w:rPr>
        <w:t xml:space="preserve"> resolution of appreciation for outgoing </w:t>
      </w:r>
      <w:r w:rsidR="00FF1120">
        <w:rPr>
          <w:sz w:val="24"/>
          <w:szCs w:val="32"/>
        </w:rPr>
        <w:t>C</w:t>
      </w:r>
      <w:r w:rsidR="003A232B" w:rsidRPr="003A232B">
        <w:rPr>
          <w:sz w:val="24"/>
          <w:szCs w:val="32"/>
        </w:rPr>
        <w:t xml:space="preserve">ouncil member Cheryl Wood, which would </w:t>
      </w:r>
      <w:proofErr w:type="gramStart"/>
      <w:r w:rsidR="003A232B" w:rsidRPr="003A232B">
        <w:rPr>
          <w:sz w:val="24"/>
          <w:szCs w:val="32"/>
        </w:rPr>
        <w:t>be presented</w:t>
      </w:r>
      <w:proofErr w:type="gramEnd"/>
      <w:r w:rsidR="003A232B" w:rsidRPr="003A232B">
        <w:rPr>
          <w:sz w:val="24"/>
          <w:szCs w:val="32"/>
        </w:rPr>
        <w:t xml:space="preserve"> at the upcoming </w:t>
      </w:r>
      <w:r>
        <w:rPr>
          <w:sz w:val="24"/>
          <w:szCs w:val="32"/>
        </w:rPr>
        <w:t>December 29</w:t>
      </w:r>
      <w:r w:rsidRPr="001D6996">
        <w:rPr>
          <w:sz w:val="24"/>
          <w:szCs w:val="32"/>
          <w:vertAlign w:val="superscript"/>
        </w:rPr>
        <w:t>th</w:t>
      </w:r>
      <w:r>
        <w:rPr>
          <w:sz w:val="24"/>
          <w:szCs w:val="32"/>
        </w:rPr>
        <w:t xml:space="preserve"> S</w:t>
      </w:r>
      <w:r w:rsidR="003A232B" w:rsidRPr="003A232B">
        <w:rPr>
          <w:sz w:val="24"/>
          <w:szCs w:val="32"/>
        </w:rPr>
        <w:t xml:space="preserve">pecial </w:t>
      </w:r>
      <w:r>
        <w:rPr>
          <w:sz w:val="24"/>
          <w:szCs w:val="32"/>
        </w:rPr>
        <w:t xml:space="preserve">Council </w:t>
      </w:r>
      <w:r w:rsidR="003A232B" w:rsidRPr="003A232B">
        <w:rPr>
          <w:sz w:val="24"/>
          <w:szCs w:val="32"/>
        </w:rPr>
        <w:t>meeting.</w:t>
      </w:r>
    </w:p>
    <w:p w14:paraId="51D54D3B" w14:textId="77777777" w:rsidR="003A232B" w:rsidRDefault="003A232B" w:rsidP="00802B85">
      <w:pPr>
        <w:widowControl/>
        <w:autoSpaceDE/>
        <w:autoSpaceDN/>
        <w:adjustRightInd/>
        <w:ind w:right="-630"/>
        <w:rPr>
          <w:sz w:val="24"/>
        </w:rPr>
      </w:pPr>
    </w:p>
    <w:p w14:paraId="1A18AC98" w14:textId="77777777" w:rsidR="00802B85" w:rsidRDefault="00802B85" w:rsidP="00802B85">
      <w:pPr>
        <w:widowControl/>
        <w:numPr>
          <w:ilvl w:val="0"/>
          <w:numId w:val="1"/>
        </w:numPr>
        <w:autoSpaceDE/>
        <w:autoSpaceDN/>
        <w:adjustRightInd/>
        <w:ind w:right="-630"/>
        <w:rPr>
          <w:sz w:val="24"/>
        </w:rPr>
      </w:pPr>
      <w:r>
        <w:rPr>
          <w:sz w:val="24"/>
        </w:rPr>
        <w:t>All Council present responded in favor to move the item forward for legislation.</w:t>
      </w:r>
    </w:p>
    <w:p w14:paraId="794B2E86" w14:textId="77777777" w:rsidR="00802B85" w:rsidRDefault="00802B85" w:rsidP="00064F5A">
      <w:pPr>
        <w:pStyle w:val="ListParagraph"/>
        <w:widowControl w:val="0"/>
        <w:autoSpaceDE w:val="0"/>
        <w:autoSpaceDN w:val="0"/>
        <w:adjustRightInd w:val="0"/>
        <w:ind w:left="0" w:right="-634"/>
      </w:pPr>
    </w:p>
    <w:p w14:paraId="19CF1C57" w14:textId="5D647ACD" w:rsidR="007B07CA" w:rsidRPr="001D772F" w:rsidRDefault="007B07CA" w:rsidP="003848B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634"/>
      </w:pPr>
      <w:r w:rsidRPr="00475F3A">
        <w:t xml:space="preserve">Motion to </w:t>
      </w:r>
      <w:r>
        <w:t xml:space="preserve">adjourn at </w:t>
      </w:r>
      <w:r w:rsidR="003B23B8">
        <w:t>6</w:t>
      </w:r>
      <w:r>
        <w:t>:</w:t>
      </w:r>
      <w:r w:rsidR="00064F5A">
        <w:t>48</w:t>
      </w:r>
      <w:r>
        <w:t xml:space="preserve"> pm </w:t>
      </w:r>
      <w:r w:rsidRPr="00475F3A">
        <w:t>by M</w:t>
      </w:r>
      <w:r w:rsidR="00DA01A5">
        <w:t>r</w:t>
      </w:r>
      <w:r w:rsidR="00B949A5">
        <w:t xml:space="preserve">. </w:t>
      </w:r>
      <w:r w:rsidR="00DA01A5">
        <w:t>Calfee</w:t>
      </w:r>
      <w:r w:rsidR="00ED7D2B">
        <w:t>, 2</w:t>
      </w:r>
      <w:r w:rsidR="00ED7D2B" w:rsidRPr="00D83F81">
        <w:rPr>
          <w:vertAlign w:val="superscript"/>
        </w:rPr>
        <w:t>nd</w:t>
      </w:r>
      <w:r w:rsidR="00ED7D2B">
        <w:t xml:space="preserve"> by M</w:t>
      </w:r>
      <w:r w:rsidR="00DA01A5">
        <w:t>r</w:t>
      </w:r>
      <w:r w:rsidR="00ED7D2B">
        <w:t xml:space="preserve">. </w:t>
      </w:r>
      <w:r w:rsidR="00D83F81">
        <w:t>M</w:t>
      </w:r>
      <w:r w:rsidR="00DA01A5">
        <w:t>arovich</w:t>
      </w:r>
      <w:r w:rsidRPr="00475F3A">
        <w:t xml:space="preserve">- </w:t>
      </w:r>
      <w:r w:rsidRPr="00D83F81">
        <w:rPr>
          <w:b/>
        </w:rPr>
        <w:t>All Ayes</w:t>
      </w:r>
    </w:p>
    <w:p w14:paraId="397EF226" w14:textId="77777777" w:rsidR="001D772F" w:rsidRDefault="001D772F" w:rsidP="003848B7">
      <w:pPr>
        <w:pStyle w:val="ListParagraph"/>
        <w:widowControl w:val="0"/>
        <w:autoSpaceDE w:val="0"/>
        <w:autoSpaceDN w:val="0"/>
        <w:adjustRightInd w:val="0"/>
        <w:ind w:right="-634"/>
      </w:pPr>
    </w:p>
    <w:p w14:paraId="561C6CA7" w14:textId="09726BD1" w:rsidR="00766FF2" w:rsidRDefault="00766FF2" w:rsidP="003848B7">
      <w:pPr>
        <w:ind w:right="-90"/>
        <w:rPr>
          <w:b/>
          <w:sz w:val="24"/>
        </w:rPr>
      </w:pPr>
      <w:r w:rsidRPr="00EE6A14">
        <w:rPr>
          <w:b/>
          <w:sz w:val="24"/>
        </w:rPr>
        <w:t xml:space="preserve">There being no further business before Council, the meeting adjourned at </w:t>
      </w:r>
      <w:r w:rsidR="00D83F81">
        <w:rPr>
          <w:b/>
          <w:sz w:val="24"/>
        </w:rPr>
        <w:t>6</w:t>
      </w:r>
      <w:r>
        <w:rPr>
          <w:b/>
          <w:sz w:val="24"/>
        </w:rPr>
        <w:t>:</w:t>
      </w:r>
      <w:r w:rsidR="00064F5A">
        <w:rPr>
          <w:b/>
          <w:sz w:val="24"/>
        </w:rPr>
        <w:t>48</w:t>
      </w:r>
      <w:r>
        <w:rPr>
          <w:b/>
          <w:sz w:val="24"/>
        </w:rPr>
        <w:t xml:space="preserve"> pm</w:t>
      </w:r>
    </w:p>
    <w:p w14:paraId="1B811C23" w14:textId="77777777" w:rsidR="00B949A5" w:rsidRDefault="00B949A5" w:rsidP="003848B7">
      <w:pPr>
        <w:rPr>
          <w:b/>
          <w:bCs/>
          <w:sz w:val="24"/>
        </w:rPr>
      </w:pPr>
    </w:p>
    <w:p w14:paraId="4321198C" w14:textId="77777777" w:rsidR="00781404" w:rsidRDefault="00781404" w:rsidP="003848B7">
      <w:pPr>
        <w:rPr>
          <w:b/>
          <w:bCs/>
          <w:sz w:val="24"/>
        </w:rPr>
      </w:pPr>
      <w:r>
        <w:rPr>
          <w:b/>
          <w:bCs/>
          <w:sz w:val="24"/>
        </w:rPr>
        <w:t xml:space="preserve">ATTEST:  </w:t>
      </w:r>
    </w:p>
    <w:p w14:paraId="0F99C4E2" w14:textId="77777777" w:rsidR="0009795F" w:rsidRDefault="0009795F" w:rsidP="003848B7">
      <w:pPr>
        <w:rPr>
          <w:b/>
          <w:bCs/>
          <w:sz w:val="24"/>
        </w:rPr>
      </w:pPr>
    </w:p>
    <w:p w14:paraId="30AFE940" w14:textId="77777777" w:rsidR="005A1970" w:rsidRDefault="005A1970" w:rsidP="003848B7">
      <w:pPr>
        <w:rPr>
          <w:b/>
          <w:bCs/>
          <w:sz w:val="24"/>
        </w:rPr>
      </w:pPr>
    </w:p>
    <w:p w14:paraId="7E02E7C1" w14:textId="77777777" w:rsidR="001721D0" w:rsidRDefault="001721D0" w:rsidP="003848B7">
      <w:pPr>
        <w:rPr>
          <w:b/>
          <w:bCs/>
          <w:sz w:val="24"/>
        </w:rPr>
      </w:pPr>
    </w:p>
    <w:p w14:paraId="6750ADFC" w14:textId="77777777" w:rsidR="00781404" w:rsidRDefault="00781404" w:rsidP="00ED7297">
      <w:pPr>
        <w:tabs>
          <w:tab w:val="left" w:pos="-1440"/>
        </w:tabs>
        <w:ind w:right="-1080"/>
        <w:rPr>
          <w:b/>
          <w:bCs/>
          <w:sz w:val="24"/>
        </w:rPr>
      </w:pPr>
      <w:proofErr w:type="gramStart"/>
      <w:r>
        <w:rPr>
          <w:b/>
          <w:bCs/>
          <w:sz w:val="24"/>
        </w:rPr>
        <w:t>_________________________________</w:t>
      </w:r>
      <w:r>
        <w:rPr>
          <w:b/>
          <w:bCs/>
          <w:sz w:val="24"/>
        </w:rPr>
        <w:tab/>
      </w:r>
      <w:proofErr w:type="gramEnd"/>
      <w:r>
        <w:rPr>
          <w:b/>
          <w:bCs/>
          <w:sz w:val="24"/>
        </w:rPr>
        <w:t>___________________________________</w:t>
      </w:r>
    </w:p>
    <w:p w14:paraId="4A89A18E" w14:textId="27DB9192" w:rsidR="0000684C" w:rsidRDefault="00781404" w:rsidP="008E641C">
      <w:pPr>
        <w:pStyle w:val="Heading2"/>
      </w:pPr>
      <w:r>
        <w:t>Clerk of Council</w:t>
      </w:r>
      <w:r w:rsidR="00CE359C">
        <w:tab/>
      </w:r>
      <w:r w:rsidR="00CE359C">
        <w:tab/>
      </w:r>
      <w:r w:rsidR="00CE359C">
        <w:tab/>
      </w:r>
      <w:r w:rsidR="00CE359C">
        <w:tab/>
      </w:r>
      <w:r w:rsidR="003A1E34">
        <w:t>Co</w:t>
      </w:r>
      <w:r w:rsidR="00FA7565">
        <w:t xml:space="preserve">uncil President </w:t>
      </w:r>
      <w:r w:rsidR="00345337">
        <w:tab/>
      </w:r>
      <w:r w:rsidR="0000684C" w:rsidRPr="009E6C29">
        <w:t xml:space="preserve"> </w:t>
      </w:r>
    </w:p>
    <w:p w14:paraId="5E093E4E" w14:textId="77777777" w:rsidR="007953EF" w:rsidRPr="00524358" w:rsidRDefault="007953EF" w:rsidP="003848B7"/>
    <w:sectPr w:rsidR="007953EF" w:rsidRPr="00524358" w:rsidSect="008F3B67">
      <w:endnotePr>
        <w:numFmt w:val="decimal"/>
      </w:endnotePr>
      <w:pgSz w:w="12240" w:h="15840" w:code="1"/>
      <w:pgMar w:top="1440" w:right="1440" w:bottom="1440" w:left="1440" w:header="117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C25E" w14:textId="77777777" w:rsidR="0081108D" w:rsidRDefault="0081108D" w:rsidP="001A2471">
      <w:r>
        <w:separator/>
      </w:r>
    </w:p>
  </w:endnote>
  <w:endnote w:type="continuationSeparator" w:id="0">
    <w:p w14:paraId="12A155AA" w14:textId="77777777" w:rsidR="0081108D" w:rsidRDefault="0081108D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6338" w14:textId="77777777" w:rsidR="0081108D" w:rsidRDefault="0081108D" w:rsidP="001A2471">
      <w:r>
        <w:separator/>
      </w:r>
    </w:p>
  </w:footnote>
  <w:footnote w:type="continuationSeparator" w:id="0">
    <w:p w14:paraId="47B304DC" w14:textId="77777777" w:rsidR="0081108D" w:rsidRDefault="0081108D" w:rsidP="001A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568"/>
    <w:multiLevelType w:val="hybridMultilevel"/>
    <w:tmpl w:val="34A2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951"/>
    <w:multiLevelType w:val="multilevel"/>
    <w:tmpl w:val="F95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A06DF"/>
    <w:multiLevelType w:val="hybridMultilevel"/>
    <w:tmpl w:val="3048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3644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077C6"/>
    <w:multiLevelType w:val="hybridMultilevel"/>
    <w:tmpl w:val="616A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7EA1"/>
    <w:multiLevelType w:val="multilevel"/>
    <w:tmpl w:val="8B8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C6A9D"/>
    <w:multiLevelType w:val="hybridMultilevel"/>
    <w:tmpl w:val="23A6EA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E0169DB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8784B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26340"/>
    <w:multiLevelType w:val="hybridMultilevel"/>
    <w:tmpl w:val="C15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442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C2B94"/>
    <w:multiLevelType w:val="hybridMultilevel"/>
    <w:tmpl w:val="D0A8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70D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4E1BE8"/>
    <w:multiLevelType w:val="multilevel"/>
    <w:tmpl w:val="3C1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90A6F"/>
    <w:multiLevelType w:val="hybridMultilevel"/>
    <w:tmpl w:val="112A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76052">
    <w:abstractNumId w:val="6"/>
  </w:num>
  <w:num w:numId="2" w16cid:durableId="995375079">
    <w:abstractNumId w:val="11"/>
  </w:num>
  <w:num w:numId="3" w16cid:durableId="1669094398">
    <w:abstractNumId w:val="4"/>
  </w:num>
  <w:num w:numId="4" w16cid:durableId="1526169213">
    <w:abstractNumId w:val="14"/>
  </w:num>
  <w:num w:numId="5" w16cid:durableId="1452095673">
    <w:abstractNumId w:val="0"/>
  </w:num>
  <w:num w:numId="6" w16cid:durableId="1162353807">
    <w:abstractNumId w:val="9"/>
  </w:num>
  <w:num w:numId="7" w16cid:durableId="1395201115">
    <w:abstractNumId w:val="2"/>
  </w:num>
  <w:num w:numId="8" w16cid:durableId="430130396">
    <w:abstractNumId w:val="1"/>
  </w:num>
  <w:num w:numId="9" w16cid:durableId="1542478728">
    <w:abstractNumId w:val="8"/>
  </w:num>
  <w:num w:numId="10" w16cid:durableId="1912035035">
    <w:abstractNumId w:val="5"/>
  </w:num>
  <w:num w:numId="11" w16cid:durableId="1357927331">
    <w:abstractNumId w:val="7"/>
  </w:num>
  <w:num w:numId="12" w16cid:durableId="192160796">
    <w:abstractNumId w:val="3"/>
  </w:num>
  <w:num w:numId="13" w16cid:durableId="1885634450">
    <w:abstractNumId w:val="12"/>
  </w:num>
  <w:num w:numId="14" w16cid:durableId="1240748374">
    <w:abstractNumId w:val="13"/>
  </w:num>
  <w:num w:numId="15" w16cid:durableId="1699693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404"/>
    <w:rsid w:val="00000AD7"/>
    <w:rsid w:val="00001977"/>
    <w:rsid w:val="00002315"/>
    <w:rsid w:val="0000246D"/>
    <w:rsid w:val="00003A51"/>
    <w:rsid w:val="00005F75"/>
    <w:rsid w:val="0000684C"/>
    <w:rsid w:val="00007861"/>
    <w:rsid w:val="00010E2E"/>
    <w:rsid w:val="00013556"/>
    <w:rsid w:val="00013804"/>
    <w:rsid w:val="00013B33"/>
    <w:rsid w:val="00015166"/>
    <w:rsid w:val="000157F3"/>
    <w:rsid w:val="00017550"/>
    <w:rsid w:val="00026121"/>
    <w:rsid w:val="0002636D"/>
    <w:rsid w:val="000271C8"/>
    <w:rsid w:val="00027291"/>
    <w:rsid w:val="000274A1"/>
    <w:rsid w:val="00027B27"/>
    <w:rsid w:val="000322F5"/>
    <w:rsid w:val="00033CAF"/>
    <w:rsid w:val="00033CD5"/>
    <w:rsid w:val="000343BA"/>
    <w:rsid w:val="00034DD4"/>
    <w:rsid w:val="0003533F"/>
    <w:rsid w:val="00036915"/>
    <w:rsid w:val="000419F9"/>
    <w:rsid w:val="00041D3B"/>
    <w:rsid w:val="00042EE9"/>
    <w:rsid w:val="00043514"/>
    <w:rsid w:val="000452DE"/>
    <w:rsid w:val="00045555"/>
    <w:rsid w:val="000460A0"/>
    <w:rsid w:val="000463FE"/>
    <w:rsid w:val="00047DD2"/>
    <w:rsid w:val="00050581"/>
    <w:rsid w:val="00052484"/>
    <w:rsid w:val="00052546"/>
    <w:rsid w:val="000542C2"/>
    <w:rsid w:val="00055652"/>
    <w:rsid w:val="0005584A"/>
    <w:rsid w:val="000618D2"/>
    <w:rsid w:val="0006190A"/>
    <w:rsid w:val="00061FFF"/>
    <w:rsid w:val="000624AE"/>
    <w:rsid w:val="00063403"/>
    <w:rsid w:val="00063D3E"/>
    <w:rsid w:val="00064F5A"/>
    <w:rsid w:val="0006500B"/>
    <w:rsid w:val="00065796"/>
    <w:rsid w:val="00066E85"/>
    <w:rsid w:val="00067552"/>
    <w:rsid w:val="00071698"/>
    <w:rsid w:val="00073489"/>
    <w:rsid w:val="000734DF"/>
    <w:rsid w:val="00073A5F"/>
    <w:rsid w:val="000750E8"/>
    <w:rsid w:val="000756F0"/>
    <w:rsid w:val="000756F8"/>
    <w:rsid w:val="000772A6"/>
    <w:rsid w:val="00080777"/>
    <w:rsid w:val="00081C96"/>
    <w:rsid w:val="000826BF"/>
    <w:rsid w:val="0008341F"/>
    <w:rsid w:val="00084E1E"/>
    <w:rsid w:val="00086DFF"/>
    <w:rsid w:val="00087008"/>
    <w:rsid w:val="000905C4"/>
    <w:rsid w:val="00091C35"/>
    <w:rsid w:val="000925CA"/>
    <w:rsid w:val="000929A0"/>
    <w:rsid w:val="0009689F"/>
    <w:rsid w:val="00096C66"/>
    <w:rsid w:val="00096C8A"/>
    <w:rsid w:val="00096DAC"/>
    <w:rsid w:val="00096F42"/>
    <w:rsid w:val="0009795F"/>
    <w:rsid w:val="000A038A"/>
    <w:rsid w:val="000A0EFC"/>
    <w:rsid w:val="000A0F37"/>
    <w:rsid w:val="000A1030"/>
    <w:rsid w:val="000A1B0D"/>
    <w:rsid w:val="000A3CB1"/>
    <w:rsid w:val="000A4FF6"/>
    <w:rsid w:val="000A5126"/>
    <w:rsid w:val="000A629B"/>
    <w:rsid w:val="000B003A"/>
    <w:rsid w:val="000B05A7"/>
    <w:rsid w:val="000B13DE"/>
    <w:rsid w:val="000B182C"/>
    <w:rsid w:val="000B2227"/>
    <w:rsid w:val="000B2526"/>
    <w:rsid w:val="000B414C"/>
    <w:rsid w:val="000B4A98"/>
    <w:rsid w:val="000B5CCC"/>
    <w:rsid w:val="000B5F81"/>
    <w:rsid w:val="000B77FE"/>
    <w:rsid w:val="000C08A7"/>
    <w:rsid w:val="000C0B3C"/>
    <w:rsid w:val="000C0CD6"/>
    <w:rsid w:val="000C151C"/>
    <w:rsid w:val="000C2DB8"/>
    <w:rsid w:val="000C3CD3"/>
    <w:rsid w:val="000C40F9"/>
    <w:rsid w:val="000C43B2"/>
    <w:rsid w:val="000C4557"/>
    <w:rsid w:val="000C4CBF"/>
    <w:rsid w:val="000C69CE"/>
    <w:rsid w:val="000C7D31"/>
    <w:rsid w:val="000D3058"/>
    <w:rsid w:val="000D4ABC"/>
    <w:rsid w:val="000D5FEC"/>
    <w:rsid w:val="000E0A55"/>
    <w:rsid w:val="000E0C5A"/>
    <w:rsid w:val="000E122D"/>
    <w:rsid w:val="000E1D3B"/>
    <w:rsid w:val="000E2443"/>
    <w:rsid w:val="000E34BD"/>
    <w:rsid w:val="000E4E1D"/>
    <w:rsid w:val="000E5E2B"/>
    <w:rsid w:val="000E73BD"/>
    <w:rsid w:val="000E765F"/>
    <w:rsid w:val="000E7A9C"/>
    <w:rsid w:val="000E7FD9"/>
    <w:rsid w:val="000F0AC6"/>
    <w:rsid w:val="000F356C"/>
    <w:rsid w:val="000F3601"/>
    <w:rsid w:val="000F480E"/>
    <w:rsid w:val="000F4C21"/>
    <w:rsid w:val="000F6422"/>
    <w:rsid w:val="000F64CB"/>
    <w:rsid w:val="000F664C"/>
    <w:rsid w:val="00100F12"/>
    <w:rsid w:val="001010CF"/>
    <w:rsid w:val="001012CC"/>
    <w:rsid w:val="00101A18"/>
    <w:rsid w:val="00102073"/>
    <w:rsid w:val="001020F8"/>
    <w:rsid w:val="00102B5C"/>
    <w:rsid w:val="00102F9E"/>
    <w:rsid w:val="001033EB"/>
    <w:rsid w:val="00103841"/>
    <w:rsid w:val="00103CCA"/>
    <w:rsid w:val="00103E23"/>
    <w:rsid w:val="00104557"/>
    <w:rsid w:val="0010570A"/>
    <w:rsid w:val="001059C3"/>
    <w:rsid w:val="00105EC5"/>
    <w:rsid w:val="00106384"/>
    <w:rsid w:val="001064B5"/>
    <w:rsid w:val="00106E1E"/>
    <w:rsid w:val="00107049"/>
    <w:rsid w:val="001074D5"/>
    <w:rsid w:val="00107B8D"/>
    <w:rsid w:val="00110CB5"/>
    <w:rsid w:val="00110D71"/>
    <w:rsid w:val="00111387"/>
    <w:rsid w:val="001114AD"/>
    <w:rsid w:val="0011309D"/>
    <w:rsid w:val="00113709"/>
    <w:rsid w:val="0011407C"/>
    <w:rsid w:val="0011430A"/>
    <w:rsid w:val="001144BD"/>
    <w:rsid w:val="00116866"/>
    <w:rsid w:val="001177F3"/>
    <w:rsid w:val="00120398"/>
    <w:rsid w:val="001213C7"/>
    <w:rsid w:val="00121673"/>
    <w:rsid w:val="00121CE3"/>
    <w:rsid w:val="00123280"/>
    <w:rsid w:val="00123541"/>
    <w:rsid w:val="00123D46"/>
    <w:rsid w:val="0012431F"/>
    <w:rsid w:val="001247B1"/>
    <w:rsid w:val="001247C9"/>
    <w:rsid w:val="001253C2"/>
    <w:rsid w:val="001313B2"/>
    <w:rsid w:val="00131684"/>
    <w:rsid w:val="0013178D"/>
    <w:rsid w:val="0013366B"/>
    <w:rsid w:val="001336D1"/>
    <w:rsid w:val="00133727"/>
    <w:rsid w:val="001367E4"/>
    <w:rsid w:val="0013698B"/>
    <w:rsid w:val="001376CF"/>
    <w:rsid w:val="00137A21"/>
    <w:rsid w:val="00140E31"/>
    <w:rsid w:val="00140F03"/>
    <w:rsid w:val="0014114E"/>
    <w:rsid w:val="0014133C"/>
    <w:rsid w:val="00142277"/>
    <w:rsid w:val="00142FD3"/>
    <w:rsid w:val="001430B5"/>
    <w:rsid w:val="00143344"/>
    <w:rsid w:val="00143650"/>
    <w:rsid w:val="00144A2B"/>
    <w:rsid w:val="00144C0E"/>
    <w:rsid w:val="00146319"/>
    <w:rsid w:val="00146BF9"/>
    <w:rsid w:val="00152A15"/>
    <w:rsid w:val="00152DF1"/>
    <w:rsid w:val="00154464"/>
    <w:rsid w:val="0015490F"/>
    <w:rsid w:val="00155347"/>
    <w:rsid w:val="00155448"/>
    <w:rsid w:val="00155D4D"/>
    <w:rsid w:val="001574AC"/>
    <w:rsid w:val="001606BD"/>
    <w:rsid w:val="00160857"/>
    <w:rsid w:val="00161C9F"/>
    <w:rsid w:val="00161E83"/>
    <w:rsid w:val="00162762"/>
    <w:rsid w:val="00164064"/>
    <w:rsid w:val="00164395"/>
    <w:rsid w:val="00165DBD"/>
    <w:rsid w:val="00166D32"/>
    <w:rsid w:val="00170A43"/>
    <w:rsid w:val="00170AC7"/>
    <w:rsid w:val="00171D3F"/>
    <w:rsid w:val="001721D0"/>
    <w:rsid w:val="001729F3"/>
    <w:rsid w:val="001738A3"/>
    <w:rsid w:val="00173E47"/>
    <w:rsid w:val="00176A03"/>
    <w:rsid w:val="00176DC7"/>
    <w:rsid w:val="00180D1F"/>
    <w:rsid w:val="001838E8"/>
    <w:rsid w:val="00185EE9"/>
    <w:rsid w:val="001863F7"/>
    <w:rsid w:val="0018799C"/>
    <w:rsid w:val="0019073E"/>
    <w:rsid w:val="001908B8"/>
    <w:rsid w:val="00191CD3"/>
    <w:rsid w:val="00192672"/>
    <w:rsid w:val="00192A47"/>
    <w:rsid w:val="00193E4B"/>
    <w:rsid w:val="00195443"/>
    <w:rsid w:val="0019545F"/>
    <w:rsid w:val="00196462"/>
    <w:rsid w:val="001A02F4"/>
    <w:rsid w:val="001A09E8"/>
    <w:rsid w:val="001A2471"/>
    <w:rsid w:val="001A27A0"/>
    <w:rsid w:val="001A4478"/>
    <w:rsid w:val="001A46B2"/>
    <w:rsid w:val="001A566A"/>
    <w:rsid w:val="001A5A91"/>
    <w:rsid w:val="001A6DF1"/>
    <w:rsid w:val="001A79B6"/>
    <w:rsid w:val="001A7BF6"/>
    <w:rsid w:val="001A7E50"/>
    <w:rsid w:val="001B0914"/>
    <w:rsid w:val="001B0993"/>
    <w:rsid w:val="001B1F75"/>
    <w:rsid w:val="001B30D4"/>
    <w:rsid w:val="001B5BCC"/>
    <w:rsid w:val="001B66F9"/>
    <w:rsid w:val="001B718F"/>
    <w:rsid w:val="001B72F3"/>
    <w:rsid w:val="001B7D4B"/>
    <w:rsid w:val="001C11F0"/>
    <w:rsid w:val="001C1AA5"/>
    <w:rsid w:val="001C4427"/>
    <w:rsid w:val="001C5A1F"/>
    <w:rsid w:val="001C5D4E"/>
    <w:rsid w:val="001C5D6E"/>
    <w:rsid w:val="001C642F"/>
    <w:rsid w:val="001C6484"/>
    <w:rsid w:val="001C66A2"/>
    <w:rsid w:val="001C779A"/>
    <w:rsid w:val="001C789C"/>
    <w:rsid w:val="001D0353"/>
    <w:rsid w:val="001D0A88"/>
    <w:rsid w:val="001D0B50"/>
    <w:rsid w:val="001D1370"/>
    <w:rsid w:val="001D1B0A"/>
    <w:rsid w:val="001D1F07"/>
    <w:rsid w:val="001D23A4"/>
    <w:rsid w:val="001D251F"/>
    <w:rsid w:val="001D293F"/>
    <w:rsid w:val="001D35E7"/>
    <w:rsid w:val="001D3936"/>
    <w:rsid w:val="001D5173"/>
    <w:rsid w:val="001D6996"/>
    <w:rsid w:val="001D6F27"/>
    <w:rsid w:val="001D6FD4"/>
    <w:rsid w:val="001D737C"/>
    <w:rsid w:val="001D772F"/>
    <w:rsid w:val="001E11F5"/>
    <w:rsid w:val="001E1A11"/>
    <w:rsid w:val="001E3264"/>
    <w:rsid w:val="001E39AC"/>
    <w:rsid w:val="001E48BF"/>
    <w:rsid w:val="001E519B"/>
    <w:rsid w:val="001E6A79"/>
    <w:rsid w:val="001E6CE4"/>
    <w:rsid w:val="001E757C"/>
    <w:rsid w:val="001F1FA7"/>
    <w:rsid w:val="001F35C5"/>
    <w:rsid w:val="001F3D77"/>
    <w:rsid w:val="001F460D"/>
    <w:rsid w:val="001F4643"/>
    <w:rsid w:val="001F4C12"/>
    <w:rsid w:val="001F6153"/>
    <w:rsid w:val="001F6257"/>
    <w:rsid w:val="001F6A46"/>
    <w:rsid w:val="001F7706"/>
    <w:rsid w:val="001F79B3"/>
    <w:rsid w:val="001F7D51"/>
    <w:rsid w:val="0020071D"/>
    <w:rsid w:val="00200820"/>
    <w:rsid w:val="002010DD"/>
    <w:rsid w:val="00201D7B"/>
    <w:rsid w:val="00201F59"/>
    <w:rsid w:val="0020324B"/>
    <w:rsid w:val="002040B4"/>
    <w:rsid w:val="00204CE4"/>
    <w:rsid w:val="00205D06"/>
    <w:rsid w:val="00205EF3"/>
    <w:rsid w:val="00206033"/>
    <w:rsid w:val="00206104"/>
    <w:rsid w:val="00206148"/>
    <w:rsid w:val="00206882"/>
    <w:rsid w:val="00207787"/>
    <w:rsid w:val="00207D82"/>
    <w:rsid w:val="00211541"/>
    <w:rsid w:val="00213942"/>
    <w:rsid w:val="00214CBC"/>
    <w:rsid w:val="00215B48"/>
    <w:rsid w:val="0021689A"/>
    <w:rsid w:val="00217417"/>
    <w:rsid w:val="0021747C"/>
    <w:rsid w:val="00217841"/>
    <w:rsid w:val="0021785A"/>
    <w:rsid w:val="00220F45"/>
    <w:rsid w:val="00221089"/>
    <w:rsid w:val="002210D4"/>
    <w:rsid w:val="00221E31"/>
    <w:rsid w:val="00223682"/>
    <w:rsid w:val="00224381"/>
    <w:rsid w:val="00224436"/>
    <w:rsid w:val="00225C37"/>
    <w:rsid w:val="00225EB4"/>
    <w:rsid w:val="00227AAB"/>
    <w:rsid w:val="00227F15"/>
    <w:rsid w:val="00230477"/>
    <w:rsid w:val="0023138D"/>
    <w:rsid w:val="002342A3"/>
    <w:rsid w:val="00235320"/>
    <w:rsid w:val="00235A41"/>
    <w:rsid w:val="00235D96"/>
    <w:rsid w:val="00236963"/>
    <w:rsid w:val="00236F19"/>
    <w:rsid w:val="00241D9E"/>
    <w:rsid w:val="00242067"/>
    <w:rsid w:val="0024290B"/>
    <w:rsid w:val="00243891"/>
    <w:rsid w:val="002448EE"/>
    <w:rsid w:val="00245D29"/>
    <w:rsid w:val="00250205"/>
    <w:rsid w:val="00252CBE"/>
    <w:rsid w:val="00253440"/>
    <w:rsid w:val="00254B7C"/>
    <w:rsid w:val="00260CB1"/>
    <w:rsid w:val="00260E7D"/>
    <w:rsid w:val="00261227"/>
    <w:rsid w:val="00262336"/>
    <w:rsid w:val="00264C57"/>
    <w:rsid w:val="00264D4D"/>
    <w:rsid w:val="00266672"/>
    <w:rsid w:val="00267252"/>
    <w:rsid w:val="002673B0"/>
    <w:rsid w:val="00267E89"/>
    <w:rsid w:val="0027032B"/>
    <w:rsid w:val="00272A14"/>
    <w:rsid w:val="0027303D"/>
    <w:rsid w:val="00274E46"/>
    <w:rsid w:val="00275235"/>
    <w:rsid w:val="002766E9"/>
    <w:rsid w:val="00276D92"/>
    <w:rsid w:val="00276FAD"/>
    <w:rsid w:val="002770E1"/>
    <w:rsid w:val="00277CE8"/>
    <w:rsid w:val="00280541"/>
    <w:rsid w:val="00280C71"/>
    <w:rsid w:val="002820C6"/>
    <w:rsid w:val="00282934"/>
    <w:rsid w:val="00283347"/>
    <w:rsid w:val="002842AA"/>
    <w:rsid w:val="00284CCB"/>
    <w:rsid w:val="00286175"/>
    <w:rsid w:val="00290056"/>
    <w:rsid w:val="00290395"/>
    <w:rsid w:val="00290606"/>
    <w:rsid w:val="00291323"/>
    <w:rsid w:val="00291433"/>
    <w:rsid w:val="002919E3"/>
    <w:rsid w:val="00292C9F"/>
    <w:rsid w:val="00293301"/>
    <w:rsid w:val="002936FC"/>
    <w:rsid w:val="00293BF4"/>
    <w:rsid w:val="00294DCD"/>
    <w:rsid w:val="00295973"/>
    <w:rsid w:val="00295A5F"/>
    <w:rsid w:val="002971DD"/>
    <w:rsid w:val="002A055C"/>
    <w:rsid w:val="002A08A3"/>
    <w:rsid w:val="002A0DF5"/>
    <w:rsid w:val="002A1537"/>
    <w:rsid w:val="002A1543"/>
    <w:rsid w:val="002A21F6"/>
    <w:rsid w:val="002A4925"/>
    <w:rsid w:val="002A4BB0"/>
    <w:rsid w:val="002A61AF"/>
    <w:rsid w:val="002A6580"/>
    <w:rsid w:val="002A6AFC"/>
    <w:rsid w:val="002A6E36"/>
    <w:rsid w:val="002B0057"/>
    <w:rsid w:val="002B033B"/>
    <w:rsid w:val="002B09F7"/>
    <w:rsid w:val="002B2604"/>
    <w:rsid w:val="002B265A"/>
    <w:rsid w:val="002B3E4C"/>
    <w:rsid w:val="002B4D63"/>
    <w:rsid w:val="002B7392"/>
    <w:rsid w:val="002C0C8C"/>
    <w:rsid w:val="002C0D2C"/>
    <w:rsid w:val="002C14F9"/>
    <w:rsid w:val="002C1605"/>
    <w:rsid w:val="002C1874"/>
    <w:rsid w:val="002C2355"/>
    <w:rsid w:val="002C2A74"/>
    <w:rsid w:val="002C3271"/>
    <w:rsid w:val="002C34FF"/>
    <w:rsid w:val="002C40EC"/>
    <w:rsid w:val="002C4F62"/>
    <w:rsid w:val="002C6027"/>
    <w:rsid w:val="002C7224"/>
    <w:rsid w:val="002C7697"/>
    <w:rsid w:val="002D32E7"/>
    <w:rsid w:val="002D469A"/>
    <w:rsid w:val="002D56BD"/>
    <w:rsid w:val="002D6FBB"/>
    <w:rsid w:val="002D6FD4"/>
    <w:rsid w:val="002D719C"/>
    <w:rsid w:val="002D71BE"/>
    <w:rsid w:val="002E1912"/>
    <w:rsid w:val="002E1C62"/>
    <w:rsid w:val="002E26E1"/>
    <w:rsid w:val="002E5391"/>
    <w:rsid w:val="002E560D"/>
    <w:rsid w:val="002E5EB9"/>
    <w:rsid w:val="002E7186"/>
    <w:rsid w:val="002F00D8"/>
    <w:rsid w:val="002F085C"/>
    <w:rsid w:val="002F2395"/>
    <w:rsid w:val="002F243C"/>
    <w:rsid w:val="002F7461"/>
    <w:rsid w:val="00300444"/>
    <w:rsid w:val="00300AA3"/>
    <w:rsid w:val="0030150E"/>
    <w:rsid w:val="0030250F"/>
    <w:rsid w:val="00302793"/>
    <w:rsid w:val="0030299E"/>
    <w:rsid w:val="00303C42"/>
    <w:rsid w:val="00304863"/>
    <w:rsid w:val="00304E15"/>
    <w:rsid w:val="00306603"/>
    <w:rsid w:val="0030714F"/>
    <w:rsid w:val="00307471"/>
    <w:rsid w:val="003105A7"/>
    <w:rsid w:val="003109CD"/>
    <w:rsid w:val="00311029"/>
    <w:rsid w:val="00312ACB"/>
    <w:rsid w:val="0031326A"/>
    <w:rsid w:val="0031333D"/>
    <w:rsid w:val="003143E7"/>
    <w:rsid w:val="003146F3"/>
    <w:rsid w:val="00315408"/>
    <w:rsid w:val="00315623"/>
    <w:rsid w:val="00315B5B"/>
    <w:rsid w:val="0031766E"/>
    <w:rsid w:val="003176F4"/>
    <w:rsid w:val="00321024"/>
    <w:rsid w:val="00321C27"/>
    <w:rsid w:val="003241D4"/>
    <w:rsid w:val="003249F4"/>
    <w:rsid w:val="00324D8B"/>
    <w:rsid w:val="003250D2"/>
    <w:rsid w:val="00325F01"/>
    <w:rsid w:val="0032668F"/>
    <w:rsid w:val="0032693B"/>
    <w:rsid w:val="00327B03"/>
    <w:rsid w:val="00331798"/>
    <w:rsid w:val="003318B1"/>
    <w:rsid w:val="00331EB7"/>
    <w:rsid w:val="003321C5"/>
    <w:rsid w:val="0033222F"/>
    <w:rsid w:val="00332E0F"/>
    <w:rsid w:val="00333865"/>
    <w:rsid w:val="00334237"/>
    <w:rsid w:val="0033457E"/>
    <w:rsid w:val="003361F9"/>
    <w:rsid w:val="0033734A"/>
    <w:rsid w:val="003377DB"/>
    <w:rsid w:val="00340DDF"/>
    <w:rsid w:val="0034129E"/>
    <w:rsid w:val="00342D63"/>
    <w:rsid w:val="00344F6C"/>
    <w:rsid w:val="00345337"/>
    <w:rsid w:val="00345CA1"/>
    <w:rsid w:val="0034613D"/>
    <w:rsid w:val="00346374"/>
    <w:rsid w:val="003473D7"/>
    <w:rsid w:val="00347A8E"/>
    <w:rsid w:val="00347EF3"/>
    <w:rsid w:val="00350FD0"/>
    <w:rsid w:val="003522E7"/>
    <w:rsid w:val="00353109"/>
    <w:rsid w:val="00353240"/>
    <w:rsid w:val="00354B30"/>
    <w:rsid w:val="00354B50"/>
    <w:rsid w:val="003563B0"/>
    <w:rsid w:val="003571C5"/>
    <w:rsid w:val="0036066D"/>
    <w:rsid w:val="00362099"/>
    <w:rsid w:val="00363444"/>
    <w:rsid w:val="00365B6F"/>
    <w:rsid w:val="0036601E"/>
    <w:rsid w:val="0036648D"/>
    <w:rsid w:val="00367CEA"/>
    <w:rsid w:val="00370A24"/>
    <w:rsid w:val="00370DB9"/>
    <w:rsid w:val="003737C6"/>
    <w:rsid w:val="00374C22"/>
    <w:rsid w:val="00375C75"/>
    <w:rsid w:val="00375D7F"/>
    <w:rsid w:val="00376F31"/>
    <w:rsid w:val="0037723B"/>
    <w:rsid w:val="00381A9D"/>
    <w:rsid w:val="003836CA"/>
    <w:rsid w:val="003848B7"/>
    <w:rsid w:val="00384F7F"/>
    <w:rsid w:val="00384FC3"/>
    <w:rsid w:val="003858A3"/>
    <w:rsid w:val="0038596A"/>
    <w:rsid w:val="00385B3F"/>
    <w:rsid w:val="00385F2B"/>
    <w:rsid w:val="003874DB"/>
    <w:rsid w:val="00387E8B"/>
    <w:rsid w:val="0039107C"/>
    <w:rsid w:val="00392B57"/>
    <w:rsid w:val="00392C3D"/>
    <w:rsid w:val="00393924"/>
    <w:rsid w:val="003943FE"/>
    <w:rsid w:val="00394575"/>
    <w:rsid w:val="00394AAC"/>
    <w:rsid w:val="00395C95"/>
    <w:rsid w:val="003970E5"/>
    <w:rsid w:val="00397FE9"/>
    <w:rsid w:val="00397FF0"/>
    <w:rsid w:val="003A0D14"/>
    <w:rsid w:val="003A1BCA"/>
    <w:rsid w:val="003A1E34"/>
    <w:rsid w:val="003A232B"/>
    <w:rsid w:val="003A2AE6"/>
    <w:rsid w:val="003A33A3"/>
    <w:rsid w:val="003A433C"/>
    <w:rsid w:val="003A4608"/>
    <w:rsid w:val="003A4646"/>
    <w:rsid w:val="003A6125"/>
    <w:rsid w:val="003A6765"/>
    <w:rsid w:val="003A6E08"/>
    <w:rsid w:val="003A76D3"/>
    <w:rsid w:val="003A7DEF"/>
    <w:rsid w:val="003B23B8"/>
    <w:rsid w:val="003B275E"/>
    <w:rsid w:val="003B4B89"/>
    <w:rsid w:val="003B4CD4"/>
    <w:rsid w:val="003B5E84"/>
    <w:rsid w:val="003C11DB"/>
    <w:rsid w:val="003C14C0"/>
    <w:rsid w:val="003C169F"/>
    <w:rsid w:val="003C18A9"/>
    <w:rsid w:val="003C1B4D"/>
    <w:rsid w:val="003C28CA"/>
    <w:rsid w:val="003C3299"/>
    <w:rsid w:val="003C4823"/>
    <w:rsid w:val="003C51A9"/>
    <w:rsid w:val="003C5273"/>
    <w:rsid w:val="003C57BD"/>
    <w:rsid w:val="003C5BB8"/>
    <w:rsid w:val="003C6C29"/>
    <w:rsid w:val="003C6C2B"/>
    <w:rsid w:val="003C7704"/>
    <w:rsid w:val="003D08BF"/>
    <w:rsid w:val="003D1988"/>
    <w:rsid w:val="003D2E48"/>
    <w:rsid w:val="003D32AA"/>
    <w:rsid w:val="003D3BBA"/>
    <w:rsid w:val="003D40F6"/>
    <w:rsid w:val="003D4724"/>
    <w:rsid w:val="003D51C2"/>
    <w:rsid w:val="003D5965"/>
    <w:rsid w:val="003D6FF0"/>
    <w:rsid w:val="003D745D"/>
    <w:rsid w:val="003E06BA"/>
    <w:rsid w:val="003E3266"/>
    <w:rsid w:val="003E39ED"/>
    <w:rsid w:val="003E3CA1"/>
    <w:rsid w:val="003E50F5"/>
    <w:rsid w:val="003F1336"/>
    <w:rsid w:val="003F1AEF"/>
    <w:rsid w:val="003F24F2"/>
    <w:rsid w:val="003F2586"/>
    <w:rsid w:val="003F2BB6"/>
    <w:rsid w:val="003F2F31"/>
    <w:rsid w:val="003F3A4F"/>
    <w:rsid w:val="003F413B"/>
    <w:rsid w:val="003F50E2"/>
    <w:rsid w:val="003F5460"/>
    <w:rsid w:val="00400007"/>
    <w:rsid w:val="00401142"/>
    <w:rsid w:val="00401A90"/>
    <w:rsid w:val="00402274"/>
    <w:rsid w:val="00402448"/>
    <w:rsid w:val="00403598"/>
    <w:rsid w:val="00403A1B"/>
    <w:rsid w:val="00405149"/>
    <w:rsid w:val="0040518E"/>
    <w:rsid w:val="00405EFB"/>
    <w:rsid w:val="0040649C"/>
    <w:rsid w:val="004076A7"/>
    <w:rsid w:val="00407953"/>
    <w:rsid w:val="00410A74"/>
    <w:rsid w:val="0041186F"/>
    <w:rsid w:val="0041192D"/>
    <w:rsid w:val="0041195B"/>
    <w:rsid w:val="00411CD2"/>
    <w:rsid w:val="00412124"/>
    <w:rsid w:val="00412BE8"/>
    <w:rsid w:val="00413181"/>
    <w:rsid w:val="00413FD3"/>
    <w:rsid w:val="004143FE"/>
    <w:rsid w:val="0041447D"/>
    <w:rsid w:val="00416379"/>
    <w:rsid w:val="004166CF"/>
    <w:rsid w:val="0041748C"/>
    <w:rsid w:val="00421504"/>
    <w:rsid w:val="00422F70"/>
    <w:rsid w:val="00423763"/>
    <w:rsid w:val="00424775"/>
    <w:rsid w:val="00425A62"/>
    <w:rsid w:val="0042723A"/>
    <w:rsid w:val="004279B9"/>
    <w:rsid w:val="0043085B"/>
    <w:rsid w:val="004308B4"/>
    <w:rsid w:val="00430948"/>
    <w:rsid w:val="004312F3"/>
    <w:rsid w:val="00432555"/>
    <w:rsid w:val="00434B94"/>
    <w:rsid w:val="00434E9E"/>
    <w:rsid w:val="004352EA"/>
    <w:rsid w:val="00435E37"/>
    <w:rsid w:val="004366E7"/>
    <w:rsid w:val="00436BDF"/>
    <w:rsid w:val="00436FD3"/>
    <w:rsid w:val="00440010"/>
    <w:rsid w:val="00440099"/>
    <w:rsid w:val="004408EF"/>
    <w:rsid w:val="00441615"/>
    <w:rsid w:val="004429DE"/>
    <w:rsid w:val="00444393"/>
    <w:rsid w:val="004449F7"/>
    <w:rsid w:val="00445558"/>
    <w:rsid w:val="0044584F"/>
    <w:rsid w:val="00445A90"/>
    <w:rsid w:val="004506CB"/>
    <w:rsid w:val="004507D2"/>
    <w:rsid w:val="004522BE"/>
    <w:rsid w:val="00452304"/>
    <w:rsid w:val="00452903"/>
    <w:rsid w:val="00453023"/>
    <w:rsid w:val="00453EBE"/>
    <w:rsid w:val="00454AD5"/>
    <w:rsid w:val="00455307"/>
    <w:rsid w:val="00455445"/>
    <w:rsid w:val="004561D1"/>
    <w:rsid w:val="004604CB"/>
    <w:rsid w:val="004638B4"/>
    <w:rsid w:val="00463B57"/>
    <w:rsid w:val="00463D94"/>
    <w:rsid w:val="00464678"/>
    <w:rsid w:val="00464CBF"/>
    <w:rsid w:val="00465516"/>
    <w:rsid w:val="004657F9"/>
    <w:rsid w:val="004663C1"/>
    <w:rsid w:val="00467CA4"/>
    <w:rsid w:val="004707AD"/>
    <w:rsid w:val="00471B6E"/>
    <w:rsid w:val="0047314E"/>
    <w:rsid w:val="00473274"/>
    <w:rsid w:val="00474434"/>
    <w:rsid w:val="00474832"/>
    <w:rsid w:val="00474FB6"/>
    <w:rsid w:val="00476AA1"/>
    <w:rsid w:val="004772B4"/>
    <w:rsid w:val="00477527"/>
    <w:rsid w:val="0047791B"/>
    <w:rsid w:val="00477E12"/>
    <w:rsid w:val="004814B1"/>
    <w:rsid w:val="00481D94"/>
    <w:rsid w:val="00482144"/>
    <w:rsid w:val="0048266F"/>
    <w:rsid w:val="00482BB2"/>
    <w:rsid w:val="0048330D"/>
    <w:rsid w:val="004836F2"/>
    <w:rsid w:val="00484E02"/>
    <w:rsid w:val="0048513F"/>
    <w:rsid w:val="0048519B"/>
    <w:rsid w:val="00485618"/>
    <w:rsid w:val="00486BB8"/>
    <w:rsid w:val="00486F88"/>
    <w:rsid w:val="00487973"/>
    <w:rsid w:val="004913D2"/>
    <w:rsid w:val="00491AC2"/>
    <w:rsid w:val="00491B69"/>
    <w:rsid w:val="00493000"/>
    <w:rsid w:val="00493303"/>
    <w:rsid w:val="00493D2E"/>
    <w:rsid w:val="004946B2"/>
    <w:rsid w:val="0049473F"/>
    <w:rsid w:val="00494C8E"/>
    <w:rsid w:val="00495289"/>
    <w:rsid w:val="00496228"/>
    <w:rsid w:val="004963AB"/>
    <w:rsid w:val="00497F05"/>
    <w:rsid w:val="004A0A19"/>
    <w:rsid w:val="004A17F0"/>
    <w:rsid w:val="004A191F"/>
    <w:rsid w:val="004A463A"/>
    <w:rsid w:val="004A52A3"/>
    <w:rsid w:val="004A5CB8"/>
    <w:rsid w:val="004A6C28"/>
    <w:rsid w:val="004A7DC0"/>
    <w:rsid w:val="004A7F0F"/>
    <w:rsid w:val="004B092A"/>
    <w:rsid w:val="004B2B9C"/>
    <w:rsid w:val="004B37B9"/>
    <w:rsid w:val="004B39FB"/>
    <w:rsid w:val="004B3BEC"/>
    <w:rsid w:val="004B6C8D"/>
    <w:rsid w:val="004C0201"/>
    <w:rsid w:val="004C0BC6"/>
    <w:rsid w:val="004C29E8"/>
    <w:rsid w:val="004C2D6C"/>
    <w:rsid w:val="004C2EB4"/>
    <w:rsid w:val="004C3113"/>
    <w:rsid w:val="004C44C2"/>
    <w:rsid w:val="004C4822"/>
    <w:rsid w:val="004C4E9F"/>
    <w:rsid w:val="004C4FE1"/>
    <w:rsid w:val="004C5606"/>
    <w:rsid w:val="004C5B77"/>
    <w:rsid w:val="004C5F1C"/>
    <w:rsid w:val="004C65B8"/>
    <w:rsid w:val="004C666F"/>
    <w:rsid w:val="004C6A35"/>
    <w:rsid w:val="004C6B45"/>
    <w:rsid w:val="004C73D3"/>
    <w:rsid w:val="004D070F"/>
    <w:rsid w:val="004D0C82"/>
    <w:rsid w:val="004D186B"/>
    <w:rsid w:val="004D1A16"/>
    <w:rsid w:val="004D368C"/>
    <w:rsid w:val="004D4E55"/>
    <w:rsid w:val="004D4EE3"/>
    <w:rsid w:val="004D5C6F"/>
    <w:rsid w:val="004E15A4"/>
    <w:rsid w:val="004E1A3C"/>
    <w:rsid w:val="004E24B9"/>
    <w:rsid w:val="004E2951"/>
    <w:rsid w:val="004E3098"/>
    <w:rsid w:val="004E441F"/>
    <w:rsid w:val="004E632F"/>
    <w:rsid w:val="004E6A93"/>
    <w:rsid w:val="004E7B8F"/>
    <w:rsid w:val="004F0DD8"/>
    <w:rsid w:val="004F1756"/>
    <w:rsid w:val="004F207B"/>
    <w:rsid w:val="004F25C3"/>
    <w:rsid w:val="004F25CA"/>
    <w:rsid w:val="004F30D2"/>
    <w:rsid w:val="004F3EC0"/>
    <w:rsid w:val="004F4B7F"/>
    <w:rsid w:val="004F4DA2"/>
    <w:rsid w:val="004F5208"/>
    <w:rsid w:val="004F53C4"/>
    <w:rsid w:val="004F54E8"/>
    <w:rsid w:val="004F5D2B"/>
    <w:rsid w:val="004F6C1C"/>
    <w:rsid w:val="004F74FC"/>
    <w:rsid w:val="00500120"/>
    <w:rsid w:val="0050026F"/>
    <w:rsid w:val="005030E0"/>
    <w:rsid w:val="0050364C"/>
    <w:rsid w:val="005036DD"/>
    <w:rsid w:val="00504A1B"/>
    <w:rsid w:val="00504C91"/>
    <w:rsid w:val="00505B25"/>
    <w:rsid w:val="00506581"/>
    <w:rsid w:val="005068C9"/>
    <w:rsid w:val="00507202"/>
    <w:rsid w:val="005073A0"/>
    <w:rsid w:val="0050742F"/>
    <w:rsid w:val="0050749C"/>
    <w:rsid w:val="00510A4F"/>
    <w:rsid w:val="00511E31"/>
    <w:rsid w:val="00512712"/>
    <w:rsid w:val="00513F1A"/>
    <w:rsid w:val="00513FEF"/>
    <w:rsid w:val="005140FB"/>
    <w:rsid w:val="00514EBE"/>
    <w:rsid w:val="005212C5"/>
    <w:rsid w:val="00521CFF"/>
    <w:rsid w:val="00522D1F"/>
    <w:rsid w:val="00522DAF"/>
    <w:rsid w:val="00523A41"/>
    <w:rsid w:val="00523C98"/>
    <w:rsid w:val="00524358"/>
    <w:rsid w:val="00524B7B"/>
    <w:rsid w:val="0052556F"/>
    <w:rsid w:val="00527680"/>
    <w:rsid w:val="00530D4D"/>
    <w:rsid w:val="0053151D"/>
    <w:rsid w:val="005325A0"/>
    <w:rsid w:val="00532C39"/>
    <w:rsid w:val="00533EC4"/>
    <w:rsid w:val="00534190"/>
    <w:rsid w:val="00534760"/>
    <w:rsid w:val="00534B40"/>
    <w:rsid w:val="005353E5"/>
    <w:rsid w:val="00535D65"/>
    <w:rsid w:val="00535FB6"/>
    <w:rsid w:val="00537DC9"/>
    <w:rsid w:val="00540BC7"/>
    <w:rsid w:val="0054110A"/>
    <w:rsid w:val="0054126E"/>
    <w:rsid w:val="0054152C"/>
    <w:rsid w:val="005469DC"/>
    <w:rsid w:val="00551584"/>
    <w:rsid w:val="00551C3A"/>
    <w:rsid w:val="0055349C"/>
    <w:rsid w:val="0055511C"/>
    <w:rsid w:val="005553AA"/>
    <w:rsid w:val="0055568E"/>
    <w:rsid w:val="00555BDD"/>
    <w:rsid w:val="00557581"/>
    <w:rsid w:val="0055765B"/>
    <w:rsid w:val="0056041E"/>
    <w:rsid w:val="00560F04"/>
    <w:rsid w:val="00563A14"/>
    <w:rsid w:val="00564F29"/>
    <w:rsid w:val="0056520D"/>
    <w:rsid w:val="0056554C"/>
    <w:rsid w:val="00567C33"/>
    <w:rsid w:val="005701F0"/>
    <w:rsid w:val="00570DBD"/>
    <w:rsid w:val="005726C3"/>
    <w:rsid w:val="005726E5"/>
    <w:rsid w:val="005727CB"/>
    <w:rsid w:val="00572AB2"/>
    <w:rsid w:val="005744F9"/>
    <w:rsid w:val="00575914"/>
    <w:rsid w:val="005763F7"/>
    <w:rsid w:val="00576DE1"/>
    <w:rsid w:val="00577273"/>
    <w:rsid w:val="00581AE3"/>
    <w:rsid w:val="00583154"/>
    <w:rsid w:val="00583568"/>
    <w:rsid w:val="00583837"/>
    <w:rsid w:val="005854CE"/>
    <w:rsid w:val="00585B15"/>
    <w:rsid w:val="00586270"/>
    <w:rsid w:val="00587344"/>
    <w:rsid w:val="00587C5E"/>
    <w:rsid w:val="00591295"/>
    <w:rsid w:val="005931B2"/>
    <w:rsid w:val="00593BA7"/>
    <w:rsid w:val="0059409A"/>
    <w:rsid w:val="00594854"/>
    <w:rsid w:val="005977B7"/>
    <w:rsid w:val="005A0087"/>
    <w:rsid w:val="005A0CF6"/>
    <w:rsid w:val="005A1383"/>
    <w:rsid w:val="005A1970"/>
    <w:rsid w:val="005A244C"/>
    <w:rsid w:val="005A2710"/>
    <w:rsid w:val="005A3837"/>
    <w:rsid w:val="005A40AB"/>
    <w:rsid w:val="005A4965"/>
    <w:rsid w:val="005A5C2B"/>
    <w:rsid w:val="005A61B3"/>
    <w:rsid w:val="005A67DA"/>
    <w:rsid w:val="005B0175"/>
    <w:rsid w:val="005B0236"/>
    <w:rsid w:val="005B04FC"/>
    <w:rsid w:val="005B0877"/>
    <w:rsid w:val="005B1021"/>
    <w:rsid w:val="005B1951"/>
    <w:rsid w:val="005B1EA4"/>
    <w:rsid w:val="005B2AF8"/>
    <w:rsid w:val="005B374B"/>
    <w:rsid w:val="005B3ABF"/>
    <w:rsid w:val="005B4D53"/>
    <w:rsid w:val="005B5A23"/>
    <w:rsid w:val="005B60A7"/>
    <w:rsid w:val="005B6F01"/>
    <w:rsid w:val="005B75A0"/>
    <w:rsid w:val="005C11DA"/>
    <w:rsid w:val="005C1345"/>
    <w:rsid w:val="005C2AA8"/>
    <w:rsid w:val="005C2AC2"/>
    <w:rsid w:val="005C42E6"/>
    <w:rsid w:val="005C4800"/>
    <w:rsid w:val="005C5DD6"/>
    <w:rsid w:val="005C7E14"/>
    <w:rsid w:val="005D12A7"/>
    <w:rsid w:val="005D2723"/>
    <w:rsid w:val="005D4A4D"/>
    <w:rsid w:val="005D59F7"/>
    <w:rsid w:val="005D6C0B"/>
    <w:rsid w:val="005D72BF"/>
    <w:rsid w:val="005D77E7"/>
    <w:rsid w:val="005D7915"/>
    <w:rsid w:val="005E0035"/>
    <w:rsid w:val="005E2727"/>
    <w:rsid w:val="005E2B02"/>
    <w:rsid w:val="005E2BF0"/>
    <w:rsid w:val="005E5322"/>
    <w:rsid w:val="005E5AAF"/>
    <w:rsid w:val="005E7F53"/>
    <w:rsid w:val="005F109D"/>
    <w:rsid w:val="005F1A30"/>
    <w:rsid w:val="005F1BEC"/>
    <w:rsid w:val="005F4B9B"/>
    <w:rsid w:val="005F4FF9"/>
    <w:rsid w:val="005F68E3"/>
    <w:rsid w:val="005F7C11"/>
    <w:rsid w:val="005F7C26"/>
    <w:rsid w:val="00601705"/>
    <w:rsid w:val="0060224A"/>
    <w:rsid w:val="006023C5"/>
    <w:rsid w:val="00602D0B"/>
    <w:rsid w:val="0060381B"/>
    <w:rsid w:val="00606A17"/>
    <w:rsid w:val="00610E06"/>
    <w:rsid w:val="006114D8"/>
    <w:rsid w:val="00612C90"/>
    <w:rsid w:val="00613256"/>
    <w:rsid w:val="006132FE"/>
    <w:rsid w:val="00613F4D"/>
    <w:rsid w:val="0061408E"/>
    <w:rsid w:val="006140AA"/>
    <w:rsid w:val="00615C01"/>
    <w:rsid w:val="00616660"/>
    <w:rsid w:val="00621159"/>
    <w:rsid w:val="00621287"/>
    <w:rsid w:val="00622659"/>
    <w:rsid w:val="00623448"/>
    <w:rsid w:val="00623DC1"/>
    <w:rsid w:val="00624DB6"/>
    <w:rsid w:val="006250B6"/>
    <w:rsid w:val="00626C5A"/>
    <w:rsid w:val="00627036"/>
    <w:rsid w:val="006278E1"/>
    <w:rsid w:val="00630739"/>
    <w:rsid w:val="00630A55"/>
    <w:rsid w:val="006318A7"/>
    <w:rsid w:val="00631930"/>
    <w:rsid w:val="006321CA"/>
    <w:rsid w:val="00632CBA"/>
    <w:rsid w:val="00633336"/>
    <w:rsid w:val="006342C7"/>
    <w:rsid w:val="006345FE"/>
    <w:rsid w:val="00635E30"/>
    <w:rsid w:val="00636012"/>
    <w:rsid w:val="00636071"/>
    <w:rsid w:val="00640776"/>
    <w:rsid w:val="006424F4"/>
    <w:rsid w:val="0064330F"/>
    <w:rsid w:val="00643C4C"/>
    <w:rsid w:val="00644ADA"/>
    <w:rsid w:val="00647480"/>
    <w:rsid w:val="00650626"/>
    <w:rsid w:val="006507B1"/>
    <w:rsid w:val="00650ABE"/>
    <w:rsid w:val="00651554"/>
    <w:rsid w:val="0065184E"/>
    <w:rsid w:val="00651ED7"/>
    <w:rsid w:val="00652068"/>
    <w:rsid w:val="00653A1B"/>
    <w:rsid w:val="006542FB"/>
    <w:rsid w:val="006560AA"/>
    <w:rsid w:val="00656BCC"/>
    <w:rsid w:val="006574F7"/>
    <w:rsid w:val="00660967"/>
    <w:rsid w:val="006620B2"/>
    <w:rsid w:val="00662E40"/>
    <w:rsid w:val="00664536"/>
    <w:rsid w:val="0066532B"/>
    <w:rsid w:val="006657A2"/>
    <w:rsid w:val="00665DA3"/>
    <w:rsid w:val="00665EEA"/>
    <w:rsid w:val="00666BE6"/>
    <w:rsid w:val="00667130"/>
    <w:rsid w:val="0067074C"/>
    <w:rsid w:val="0067202C"/>
    <w:rsid w:val="006731CA"/>
    <w:rsid w:val="00673378"/>
    <w:rsid w:val="006734EF"/>
    <w:rsid w:val="00673942"/>
    <w:rsid w:val="0067449E"/>
    <w:rsid w:val="006754E9"/>
    <w:rsid w:val="00676C04"/>
    <w:rsid w:val="00676E79"/>
    <w:rsid w:val="0068031D"/>
    <w:rsid w:val="00683BC3"/>
    <w:rsid w:val="006843BA"/>
    <w:rsid w:val="00685B8E"/>
    <w:rsid w:val="00685C26"/>
    <w:rsid w:val="00685FBD"/>
    <w:rsid w:val="0068633E"/>
    <w:rsid w:val="006866C2"/>
    <w:rsid w:val="00687093"/>
    <w:rsid w:val="006878DD"/>
    <w:rsid w:val="00690A2C"/>
    <w:rsid w:val="00691B6A"/>
    <w:rsid w:val="006925ED"/>
    <w:rsid w:val="00692FE0"/>
    <w:rsid w:val="00693D2B"/>
    <w:rsid w:val="00694A6F"/>
    <w:rsid w:val="00695A6F"/>
    <w:rsid w:val="00695A86"/>
    <w:rsid w:val="00695B6B"/>
    <w:rsid w:val="0069609C"/>
    <w:rsid w:val="00696E68"/>
    <w:rsid w:val="00697DF0"/>
    <w:rsid w:val="00697E20"/>
    <w:rsid w:val="006A17EE"/>
    <w:rsid w:val="006A1E60"/>
    <w:rsid w:val="006A1FDA"/>
    <w:rsid w:val="006A288E"/>
    <w:rsid w:val="006A2A44"/>
    <w:rsid w:val="006A5124"/>
    <w:rsid w:val="006A5D39"/>
    <w:rsid w:val="006A5DC1"/>
    <w:rsid w:val="006A68ED"/>
    <w:rsid w:val="006A6E94"/>
    <w:rsid w:val="006A7F86"/>
    <w:rsid w:val="006B0EA5"/>
    <w:rsid w:val="006B117A"/>
    <w:rsid w:val="006B1249"/>
    <w:rsid w:val="006B1DC9"/>
    <w:rsid w:val="006B27B2"/>
    <w:rsid w:val="006B455C"/>
    <w:rsid w:val="006B4DC0"/>
    <w:rsid w:val="006B61AE"/>
    <w:rsid w:val="006B74B5"/>
    <w:rsid w:val="006B7FE7"/>
    <w:rsid w:val="006C48C2"/>
    <w:rsid w:val="006C543B"/>
    <w:rsid w:val="006C5800"/>
    <w:rsid w:val="006D0508"/>
    <w:rsid w:val="006D2BA1"/>
    <w:rsid w:val="006D4830"/>
    <w:rsid w:val="006D5106"/>
    <w:rsid w:val="006D5248"/>
    <w:rsid w:val="006D68C4"/>
    <w:rsid w:val="006D73C4"/>
    <w:rsid w:val="006E0C73"/>
    <w:rsid w:val="006E19E8"/>
    <w:rsid w:val="006E2754"/>
    <w:rsid w:val="006E4D5D"/>
    <w:rsid w:val="006E4E7B"/>
    <w:rsid w:val="006F0066"/>
    <w:rsid w:val="006F07E1"/>
    <w:rsid w:val="006F1848"/>
    <w:rsid w:val="006F18E3"/>
    <w:rsid w:val="006F2712"/>
    <w:rsid w:val="006F29F9"/>
    <w:rsid w:val="006F2A27"/>
    <w:rsid w:val="006F3F06"/>
    <w:rsid w:val="006F4C0A"/>
    <w:rsid w:val="006F5905"/>
    <w:rsid w:val="006F5945"/>
    <w:rsid w:val="006F5FAD"/>
    <w:rsid w:val="006F6BF0"/>
    <w:rsid w:val="00700D6B"/>
    <w:rsid w:val="00701930"/>
    <w:rsid w:val="007025A5"/>
    <w:rsid w:val="007026A1"/>
    <w:rsid w:val="00703D3B"/>
    <w:rsid w:val="00704847"/>
    <w:rsid w:val="00704A18"/>
    <w:rsid w:val="0070535A"/>
    <w:rsid w:val="0070753A"/>
    <w:rsid w:val="00707D08"/>
    <w:rsid w:val="00707FCD"/>
    <w:rsid w:val="00710C24"/>
    <w:rsid w:val="00710D28"/>
    <w:rsid w:val="0071259F"/>
    <w:rsid w:val="00712739"/>
    <w:rsid w:val="00712ADD"/>
    <w:rsid w:val="00712F5F"/>
    <w:rsid w:val="007142A6"/>
    <w:rsid w:val="007171C7"/>
    <w:rsid w:val="007174E2"/>
    <w:rsid w:val="00721E1C"/>
    <w:rsid w:val="0072299A"/>
    <w:rsid w:val="00722A1E"/>
    <w:rsid w:val="00722BB7"/>
    <w:rsid w:val="007232BC"/>
    <w:rsid w:val="007232E3"/>
    <w:rsid w:val="007244E9"/>
    <w:rsid w:val="00725604"/>
    <w:rsid w:val="00725D94"/>
    <w:rsid w:val="00726C39"/>
    <w:rsid w:val="00731CAB"/>
    <w:rsid w:val="00732317"/>
    <w:rsid w:val="007342DF"/>
    <w:rsid w:val="007347AF"/>
    <w:rsid w:val="0073574B"/>
    <w:rsid w:val="007363A3"/>
    <w:rsid w:val="007376E0"/>
    <w:rsid w:val="00737D07"/>
    <w:rsid w:val="00740515"/>
    <w:rsid w:val="007409C2"/>
    <w:rsid w:val="00740F57"/>
    <w:rsid w:val="00741B11"/>
    <w:rsid w:val="007431D9"/>
    <w:rsid w:val="007432F5"/>
    <w:rsid w:val="00743648"/>
    <w:rsid w:val="007436D4"/>
    <w:rsid w:val="00743D9B"/>
    <w:rsid w:val="00743DB8"/>
    <w:rsid w:val="00744114"/>
    <w:rsid w:val="00744B75"/>
    <w:rsid w:val="007457A2"/>
    <w:rsid w:val="00745D64"/>
    <w:rsid w:val="0074678D"/>
    <w:rsid w:val="00746C1D"/>
    <w:rsid w:val="00746CAC"/>
    <w:rsid w:val="007472A2"/>
    <w:rsid w:val="00750236"/>
    <w:rsid w:val="007505FB"/>
    <w:rsid w:val="0075093B"/>
    <w:rsid w:val="00752CBF"/>
    <w:rsid w:val="007535DD"/>
    <w:rsid w:val="00753971"/>
    <w:rsid w:val="00753F0C"/>
    <w:rsid w:val="007558B6"/>
    <w:rsid w:val="00756A42"/>
    <w:rsid w:val="00756D52"/>
    <w:rsid w:val="00757573"/>
    <w:rsid w:val="00757D24"/>
    <w:rsid w:val="007600CD"/>
    <w:rsid w:val="00761C03"/>
    <w:rsid w:val="00764C80"/>
    <w:rsid w:val="00766FF2"/>
    <w:rsid w:val="007677AE"/>
    <w:rsid w:val="00772531"/>
    <w:rsid w:val="00773A5D"/>
    <w:rsid w:val="00773CA6"/>
    <w:rsid w:val="007754D5"/>
    <w:rsid w:val="00775A35"/>
    <w:rsid w:val="00775A5A"/>
    <w:rsid w:val="00775C75"/>
    <w:rsid w:val="00776B0A"/>
    <w:rsid w:val="00777CDE"/>
    <w:rsid w:val="00777E43"/>
    <w:rsid w:val="00780121"/>
    <w:rsid w:val="00781404"/>
    <w:rsid w:val="0078213C"/>
    <w:rsid w:val="007824AC"/>
    <w:rsid w:val="007827D5"/>
    <w:rsid w:val="00784BB3"/>
    <w:rsid w:val="00786D12"/>
    <w:rsid w:val="007903AA"/>
    <w:rsid w:val="007904C6"/>
    <w:rsid w:val="007953EF"/>
    <w:rsid w:val="00797044"/>
    <w:rsid w:val="007977F8"/>
    <w:rsid w:val="007978F8"/>
    <w:rsid w:val="00797F05"/>
    <w:rsid w:val="007A038C"/>
    <w:rsid w:val="007A1C45"/>
    <w:rsid w:val="007A22EE"/>
    <w:rsid w:val="007A26D5"/>
    <w:rsid w:val="007A39D7"/>
    <w:rsid w:val="007A40FF"/>
    <w:rsid w:val="007A4C64"/>
    <w:rsid w:val="007A4F38"/>
    <w:rsid w:val="007A4FD1"/>
    <w:rsid w:val="007A5A46"/>
    <w:rsid w:val="007B07CA"/>
    <w:rsid w:val="007B199D"/>
    <w:rsid w:val="007B1D27"/>
    <w:rsid w:val="007B2A5C"/>
    <w:rsid w:val="007B6714"/>
    <w:rsid w:val="007B77EE"/>
    <w:rsid w:val="007C038C"/>
    <w:rsid w:val="007C06B7"/>
    <w:rsid w:val="007C09F4"/>
    <w:rsid w:val="007C0F0F"/>
    <w:rsid w:val="007C1350"/>
    <w:rsid w:val="007C3360"/>
    <w:rsid w:val="007C3E36"/>
    <w:rsid w:val="007C55DA"/>
    <w:rsid w:val="007C5645"/>
    <w:rsid w:val="007C734F"/>
    <w:rsid w:val="007D0958"/>
    <w:rsid w:val="007D1AE5"/>
    <w:rsid w:val="007D35EB"/>
    <w:rsid w:val="007D448E"/>
    <w:rsid w:val="007D5743"/>
    <w:rsid w:val="007D6972"/>
    <w:rsid w:val="007D7815"/>
    <w:rsid w:val="007E15C4"/>
    <w:rsid w:val="007E15E0"/>
    <w:rsid w:val="007E26BC"/>
    <w:rsid w:val="007E276E"/>
    <w:rsid w:val="007E2C64"/>
    <w:rsid w:val="007E2FA9"/>
    <w:rsid w:val="007E467C"/>
    <w:rsid w:val="007E5C1E"/>
    <w:rsid w:val="007E6588"/>
    <w:rsid w:val="007E6645"/>
    <w:rsid w:val="007E793F"/>
    <w:rsid w:val="007F009B"/>
    <w:rsid w:val="007F0659"/>
    <w:rsid w:val="007F073F"/>
    <w:rsid w:val="007F1485"/>
    <w:rsid w:val="007F2BA4"/>
    <w:rsid w:val="007F2E67"/>
    <w:rsid w:val="007F45B2"/>
    <w:rsid w:val="007F6A40"/>
    <w:rsid w:val="007F6AAD"/>
    <w:rsid w:val="007F737A"/>
    <w:rsid w:val="007F7C2A"/>
    <w:rsid w:val="00800617"/>
    <w:rsid w:val="00801FEB"/>
    <w:rsid w:val="00802B85"/>
    <w:rsid w:val="008033BC"/>
    <w:rsid w:val="008034EC"/>
    <w:rsid w:val="00803549"/>
    <w:rsid w:val="00803E00"/>
    <w:rsid w:val="00804CF2"/>
    <w:rsid w:val="00804E2A"/>
    <w:rsid w:val="008056BA"/>
    <w:rsid w:val="00806AAD"/>
    <w:rsid w:val="00807212"/>
    <w:rsid w:val="0081108D"/>
    <w:rsid w:val="008111A8"/>
    <w:rsid w:val="00811D2E"/>
    <w:rsid w:val="00813421"/>
    <w:rsid w:val="008135DF"/>
    <w:rsid w:val="0081476F"/>
    <w:rsid w:val="0081495F"/>
    <w:rsid w:val="00816472"/>
    <w:rsid w:val="00817EE7"/>
    <w:rsid w:val="0082025A"/>
    <w:rsid w:val="008203CB"/>
    <w:rsid w:val="00820853"/>
    <w:rsid w:val="00822026"/>
    <w:rsid w:val="0082217A"/>
    <w:rsid w:val="008223C8"/>
    <w:rsid w:val="00824A93"/>
    <w:rsid w:val="00824C8F"/>
    <w:rsid w:val="00825BD2"/>
    <w:rsid w:val="00826693"/>
    <w:rsid w:val="0082717C"/>
    <w:rsid w:val="0083008E"/>
    <w:rsid w:val="00830424"/>
    <w:rsid w:val="00830803"/>
    <w:rsid w:val="0083098C"/>
    <w:rsid w:val="008326A5"/>
    <w:rsid w:val="00833790"/>
    <w:rsid w:val="00834698"/>
    <w:rsid w:val="008365D4"/>
    <w:rsid w:val="00837B05"/>
    <w:rsid w:val="00837C03"/>
    <w:rsid w:val="00837F96"/>
    <w:rsid w:val="00840518"/>
    <w:rsid w:val="008407C0"/>
    <w:rsid w:val="00840A83"/>
    <w:rsid w:val="008411C9"/>
    <w:rsid w:val="0084175D"/>
    <w:rsid w:val="00842B96"/>
    <w:rsid w:val="0084348B"/>
    <w:rsid w:val="008447D3"/>
    <w:rsid w:val="00844CC5"/>
    <w:rsid w:val="00845F0B"/>
    <w:rsid w:val="00846A32"/>
    <w:rsid w:val="00847D68"/>
    <w:rsid w:val="0085067B"/>
    <w:rsid w:val="008528DD"/>
    <w:rsid w:val="00852A83"/>
    <w:rsid w:val="00854A71"/>
    <w:rsid w:val="008563EE"/>
    <w:rsid w:val="00857549"/>
    <w:rsid w:val="008644FF"/>
    <w:rsid w:val="00864844"/>
    <w:rsid w:val="00864B79"/>
    <w:rsid w:val="00864D88"/>
    <w:rsid w:val="00865007"/>
    <w:rsid w:val="00865F48"/>
    <w:rsid w:val="008665CC"/>
    <w:rsid w:val="00866C46"/>
    <w:rsid w:val="008670CD"/>
    <w:rsid w:val="008725D9"/>
    <w:rsid w:val="00872B98"/>
    <w:rsid w:val="00876282"/>
    <w:rsid w:val="00880287"/>
    <w:rsid w:val="00882A80"/>
    <w:rsid w:val="008832ED"/>
    <w:rsid w:val="008834B5"/>
    <w:rsid w:val="0088472E"/>
    <w:rsid w:val="00884A30"/>
    <w:rsid w:val="0088561E"/>
    <w:rsid w:val="008856F7"/>
    <w:rsid w:val="00885E6C"/>
    <w:rsid w:val="00886EE0"/>
    <w:rsid w:val="00886F79"/>
    <w:rsid w:val="008871F9"/>
    <w:rsid w:val="00890A2B"/>
    <w:rsid w:val="00890B32"/>
    <w:rsid w:val="00891B62"/>
    <w:rsid w:val="00892FD4"/>
    <w:rsid w:val="008936D3"/>
    <w:rsid w:val="0089374B"/>
    <w:rsid w:val="0089443C"/>
    <w:rsid w:val="00896022"/>
    <w:rsid w:val="008961E3"/>
    <w:rsid w:val="00897653"/>
    <w:rsid w:val="008A0B72"/>
    <w:rsid w:val="008A10D3"/>
    <w:rsid w:val="008A1505"/>
    <w:rsid w:val="008A1C54"/>
    <w:rsid w:val="008A3836"/>
    <w:rsid w:val="008A695D"/>
    <w:rsid w:val="008A6EBD"/>
    <w:rsid w:val="008A7862"/>
    <w:rsid w:val="008A7FCE"/>
    <w:rsid w:val="008B021C"/>
    <w:rsid w:val="008B1C53"/>
    <w:rsid w:val="008B1F8D"/>
    <w:rsid w:val="008B3FC8"/>
    <w:rsid w:val="008B5657"/>
    <w:rsid w:val="008B5A6F"/>
    <w:rsid w:val="008B606E"/>
    <w:rsid w:val="008C04C8"/>
    <w:rsid w:val="008C0D5B"/>
    <w:rsid w:val="008C1695"/>
    <w:rsid w:val="008C3CC9"/>
    <w:rsid w:val="008C6219"/>
    <w:rsid w:val="008D0BF9"/>
    <w:rsid w:val="008D310C"/>
    <w:rsid w:val="008D3450"/>
    <w:rsid w:val="008D3452"/>
    <w:rsid w:val="008D456C"/>
    <w:rsid w:val="008D4ACF"/>
    <w:rsid w:val="008D601E"/>
    <w:rsid w:val="008D708F"/>
    <w:rsid w:val="008D74F3"/>
    <w:rsid w:val="008D75D3"/>
    <w:rsid w:val="008D76AF"/>
    <w:rsid w:val="008E17A3"/>
    <w:rsid w:val="008E1A4D"/>
    <w:rsid w:val="008E1BFF"/>
    <w:rsid w:val="008E2115"/>
    <w:rsid w:val="008E327B"/>
    <w:rsid w:val="008E3750"/>
    <w:rsid w:val="008E4243"/>
    <w:rsid w:val="008E58D2"/>
    <w:rsid w:val="008E6323"/>
    <w:rsid w:val="008E641C"/>
    <w:rsid w:val="008E78D2"/>
    <w:rsid w:val="008F2C64"/>
    <w:rsid w:val="008F2ECB"/>
    <w:rsid w:val="008F3B67"/>
    <w:rsid w:val="008F5713"/>
    <w:rsid w:val="008F5AF9"/>
    <w:rsid w:val="008F6A9B"/>
    <w:rsid w:val="008F70EE"/>
    <w:rsid w:val="008F72F5"/>
    <w:rsid w:val="009000EC"/>
    <w:rsid w:val="0090025B"/>
    <w:rsid w:val="00900A7D"/>
    <w:rsid w:val="009015F8"/>
    <w:rsid w:val="00901ECE"/>
    <w:rsid w:val="00903AC3"/>
    <w:rsid w:val="00903C51"/>
    <w:rsid w:val="00903FE9"/>
    <w:rsid w:val="00904ABF"/>
    <w:rsid w:val="00904BF2"/>
    <w:rsid w:val="009060D5"/>
    <w:rsid w:val="009061B8"/>
    <w:rsid w:val="00906615"/>
    <w:rsid w:val="009066B0"/>
    <w:rsid w:val="00911E3D"/>
    <w:rsid w:val="00912D58"/>
    <w:rsid w:val="00913246"/>
    <w:rsid w:val="00913F12"/>
    <w:rsid w:val="00914181"/>
    <w:rsid w:val="009145A8"/>
    <w:rsid w:val="00916DC8"/>
    <w:rsid w:val="00917007"/>
    <w:rsid w:val="00917A51"/>
    <w:rsid w:val="009212BA"/>
    <w:rsid w:val="0092170A"/>
    <w:rsid w:val="009233D2"/>
    <w:rsid w:val="00923AD4"/>
    <w:rsid w:val="0092402E"/>
    <w:rsid w:val="009244BA"/>
    <w:rsid w:val="0092556A"/>
    <w:rsid w:val="00925F36"/>
    <w:rsid w:val="009267E9"/>
    <w:rsid w:val="00927842"/>
    <w:rsid w:val="0093023D"/>
    <w:rsid w:val="00930359"/>
    <w:rsid w:val="00933004"/>
    <w:rsid w:val="009339ED"/>
    <w:rsid w:val="009357C8"/>
    <w:rsid w:val="00936383"/>
    <w:rsid w:val="009374AE"/>
    <w:rsid w:val="00937FF8"/>
    <w:rsid w:val="00941094"/>
    <w:rsid w:val="00941F47"/>
    <w:rsid w:val="00942A98"/>
    <w:rsid w:val="00942FB4"/>
    <w:rsid w:val="00944C2A"/>
    <w:rsid w:val="00945288"/>
    <w:rsid w:val="0094585A"/>
    <w:rsid w:val="009460D8"/>
    <w:rsid w:val="009508D7"/>
    <w:rsid w:val="00951943"/>
    <w:rsid w:val="009526C7"/>
    <w:rsid w:val="00953F6A"/>
    <w:rsid w:val="00954AC9"/>
    <w:rsid w:val="0095544C"/>
    <w:rsid w:val="00956110"/>
    <w:rsid w:val="0095761D"/>
    <w:rsid w:val="00957740"/>
    <w:rsid w:val="009617F0"/>
    <w:rsid w:val="0096193F"/>
    <w:rsid w:val="009620EA"/>
    <w:rsid w:val="00963823"/>
    <w:rsid w:val="00966552"/>
    <w:rsid w:val="00967524"/>
    <w:rsid w:val="009677BE"/>
    <w:rsid w:val="00967F0E"/>
    <w:rsid w:val="009703CA"/>
    <w:rsid w:val="00971E78"/>
    <w:rsid w:val="00972C57"/>
    <w:rsid w:val="00973998"/>
    <w:rsid w:val="009756F8"/>
    <w:rsid w:val="00977E58"/>
    <w:rsid w:val="00982D37"/>
    <w:rsid w:val="00982F10"/>
    <w:rsid w:val="0098315F"/>
    <w:rsid w:val="0098384A"/>
    <w:rsid w:val="00985035"/>
    <w:rsid w:val="0098774A"/>
    <w:rsid w:val="00987B1E"/>
    <w:rsid w:val="00987BCB"/>
    <w:rsid w:val="00990BBD"/>
    <w:rsid w:val="009916FA"/>
    <w:rsid w:val="009927AD"/>
    <w:rsid w:val="009928CB"/>
    <w:rsid w:val="0099388C"/>
    <w:rsid w:val="00997457"/>
    <w:rsid w:val="009A0AA7"/>
    <w:rsid w:val="009A2C12"/>
    <w:rsid w:val="009A43D1"/>
    <w:rsid w:val="009A4831"/>
    <w:rsid w:val="009A4958"/>
    <w:rsid w:val="009A6FCB"/>
    <w:rsid w:val="009A77FA"/>
    <w:rsid w:val="009A797B"/>
    <w:rsid w:val="009B0E42"/>
    <w:rsid w:val="009B1491"/>
    <w:rsid w:val="009B2998"/>
    <w:rsid w:val="009B3C9B"/>
    <w:rsid w:val="009B4692"/>
    <w:rsid w:val="009B4E13"/>
    <w:rsid w:val="009B4E1C"/>
    <w:rsid w:val="009B6357"/>
    <w:rsid w:val="009B6A96"/>
    <w:rsid w:val="009B78CA"/>
    <w:rsid w:val="009B7ABB"/>
    <w:rsid w:val="009C047B"/>
    <w:rsid w:val="009C0AAC"/>
    <w:rsid w:val="009C168E"/>
    <w:rsid w:val="009C1D5A"/>
    <w:rsid w:val="009C2A91"/>
    <w:rsid w:val="009C3C0D"/>
    <w:rsid w:val="009C4DD0"/>
    <w:rsid w:val="009C5817"/>
    <w:rsid w:val="009C58AE"/>
    <w:rsid w:val="009C6323"/>
    <w:rsid w:val="009C6601"/>
    <w:rsid w:val="009C7594"/>
    <w:rsid w:val="009D1300"/>
    <w:rsid w:val="009D1DBD"/>
    <w:rsid w:val="009D21CD"/>
    <w:rsid w:val="009D3D5A"/>
    <w:rsid w:val="009D4A94"/>
    <w:rsid w:val="009D7588"/>
    <w:rsid w:val="009D7F7F"/>
    <w:rsid w:val="009E0F20"/>
    <w:rsid w:val="009E2673"/>
    <w:rsid w:val="009E331E"/>
    <w:rsid w:val="009E47EB"/>
    <w:rsid w:val="009E5EE7"/>
    <w:rsid w:val="009E6C29"/>
    <w:rsid w:val="009F07CC"/>
    <w:rsid w:val="009F0BA4"/>
    <w:rsid w:val="009F2874"/>
    <w:rsid w:val="009F3CD7"/>
    <w:rsid w:val="009F3E13"/>
    <w:rsid w:val="009F47B7"/>
    <w:rsid w:val="009F4875"/>
    <w:rsid w:val="009F596C"/>
    <w:rsid w:val="00A01C01"/>
    <w:rsid w:val="00A026AE"/>
    <w:rsid w:val="00A02F74"/>
    <w:rsid w:val="00A03A71"/>
    <w:rsid w:val="00A0442F"/>
    <w:rsid w:val="00A05A32"/>
    <w:rsid w:val="00A072AE"/>
    <w:rsid w:val="00A07430"/>
    <w:rsid w:val="00A11696"/>
    <w:rsid w:val="00A1273C"/>
    <w:rsid w:val="00A13168"/>
    <w:rsid w:val="00A14C7D"/>
    <w:rsid w:val="00A1615C"/>
    <w:rsid w:val="00A1655D"/>
    <w:rsid w:val="00A16E5F"/>
    <w:rsid w:val="00A200CF"/>
    <w:rsid w:val="00A209D0"/>
    <w:rsid w:val="00A22DAA"/>
    <w:rsid w:val="00A23923"/>
    <w:rsid w:val="00A2398D"/>
    <w:rsid w:val="00A23E39"/>
    <w:rsid w:val="00A30FA9"/>
    <w:rsid w:val="00A30FFE"/>
    <w:rsid w:val="00A32C7E"/>
    <w:rsid w:val="00A335B4"/>
    <w:rsid w:val="00A3411E"/>
    <w:rsid w:val="00A34C2B"/>
    <w:rsid w:val="00A35423"/>
    <w:rsid w:val="00A369AE"/>
    <w:rsid w:val="00A37AC3"/>
    <w:rsid w:val="00A41D03"/>
    <w:rsid w:val="00A41E1C"/>
    <w:rsid w:val="00A41E4D"/>
    <w:rsid w:val="00A41E6D"/>
    <w:rsid w:val="00A42375"/>
    <w:rsid w:val="00A42A46"/>
    <w:rsid w:val="00A42D75"/>
    <w:rsid w:val="00A43972"/>
    <w:rsid w:val="00A4594B"/>
    <w:rsid w:val="00A45ED5"/>
    <w:rsid w:val="00A4640A"/>
    <w:rsid w:val="00A46768"/>
    <w:rsid w:val="00A47BFF"/>
    <w:rsid w:val="00A507AC"/>
    <w:rsid w:val="00A50B5B"/>
    <w:rsid w:val="00A514F7"/>
    <w:rsid w:val="00A5166B"/>
    <w:rsid w:val="00A52028"/>
    <w:rsid w:val="00A5352A"/>
    <w:rsid w:val="00A535F4"/>
    <w:rsid w:val="00A53A87"/>
    <w:rsid w:val="00A54B1A"/>
    <w:rsid w:val="00A54D4A"/>
    <w:rsid w:val="00A54D5A"/>
    <w:rsid w:val="00A55105"/>
    <w:rsid w:val="00A554B7"/>
    <w:rsid w:val="00A55567"/>
    <w:rsid w:val="00A57D9D"/>
    <w:rsid w:val="00A602A5"/>
    <w:rsid w:val="00A604BC"/>
    <w:rsid w:val="00A6069D"/>
    <w:rsid w:val="00A608B1"/>
    <w:rsid w:val="00A60B8C"/>
    <w:rsid w:val="00A63183"/>
    <w:rsid w:val="00A64B8D"/>
    <w:rsid w:val="00A64F11"/>
    <w:rsid w:val="00A655AB"/>
    <w:rsid w:val="00A6656B"/>
    <w:rsid w:val="00A66D70"/>
    <w:rsid w:val="00A676D4"/>
    <w:rsid w:val="00A67EEC"/>
    <w:rsid w:val="00A71201"/>
    <w:rsid w:val="00A71D0E"/>
    <w:rsid w:val="00A724B1"/>
    <w:rsid w:val="00A72DC0"/>
    <w:rsid w:val="00A73617"/>
    <w:rsid w:val="00A7396B"/>
    <w:rsid w:val="00A74E5B"/>
    <w:rsid w:val="00A753DB"/>
    <w:rsid w:val="00A7602C"/>
    <w:rsid w:val="00A773AC"/>
    <w:rsid w:val="00A80439"/>
    <w:rsid w:val="00A8249A"/>
    <w:rsid w:val="00A82D82"/>
    <w:rsid w:val="00A84343"/>
    <w:rsid w:val="00A86AB1"/>
    <w:rsid w:val="00A873F1"/>
    <w:rsid w:val="00A876EF"/>
    <w:rsid w:val="00A87E23"/>
    <w:rsid w:val="00A91D13"/>
    <w:rsid w:val="00A91E16"/>
    <w:rsid w:val="00A92A9A"/>
    <w:rsid w:val="00A933C8"/>
    <w:rsid w:val="00A94C52"/>
    <w:rsid w:val="00A950CA"/>
    <w:rsid w:val="00A95638"/>
    <w:rsid w:val="00A95D46"/>
    <w:rsid w:val="00A97669"/>
    <w:rsid w:val="00AA0E8C"/>
    <w:rsid w:val="00AA1C23"/>
    <w:rsid w:val="00AA45B4"/>
    <w:rsid w:val="00AA512E"/>
    <w:rsid w:val="00AA6024"/>
    <w:rsid w:val="00AA7E3C"/>
    <w:rsid w:val="00AB01FE"/>
    <w:rsid w:val="00AB0381"/>
    <w:rsid w:val="00AB26ED"/>
    <w:rsid w:val="00AB27EE"/>
    <w:rsid w:val="00AB4500"/>
    <w:rsid w:val="00AB4D93"/>
    <w:rsid w:val="00AB4DF0"/>
    <w:rsid w:val="00AB5108"/>
    <w:rsid w:val="00AB715C"/>
    <w:rsid w:val="00AC0A53"/>
    <w:rsid w:val="00AC0F59"/>
    <w:rsid w:val="00AC1FD2"/>
    <w:rsid w:val="00AC25A8"/>
    <w:rsid w:val="00AC2F81"/>
    <w:rsid w:val="00AC31C8"/>
    <w:rsid w:val="00AC3C06"/>
    <w:rsid w:val="00AC5332"/>
    <w:rsid w:val="00AC5B3B"/>
    <w:rsid w:val="00AC66A0"/>
    <w:rsid w:val="00AC68C6"/>
    <w:rsid w:val="00AC7DBA"/>
    <w:rsid w:val="00AC7EA9"/>
    <w:rsid w:val="00AD04D4"/>
    <w:rsid w:val="00AD1209"/>
    <w:rsid w:val="00AD2081"/>
    <w:rsid w:val="00AD2A8A"/>
    <w:rsid w:val="00AD3D1E"/>
    <w:rsid w:val="00AD4218"/>
    <w:rsid w:val="00AD4383"/>
    <w:rsid w:val="00AD43E0"/>
    <w:rsid w:val="00AD52FC"/>
    <w:rsid w:val="00AD6061"/>
    <w:rsid w:val="00AD6400"/>
    <w:rsid w:val="00AD77BC"/>
    <w:rsid w:val="00AD7848"/>
    <w:rsid w:val="00AD795C"/>
    <w:rsid w:val="00AD79B1"/>
    <w:rsid w:val="00AE1A40"/>
    <w:rsid w:val="00AE27A3"/>
    <w:rsid w:val="00AE2FC5"/>
    <w:rsid w:val="00AE417E"/>
    <w:rsid w:val="00AE638E"/>
    <w:rsid w:val="00AE7092"/>
    <w:rsid w:val="00AE7D89"/>
    <w:rsid w:val="00AF03B5"/>
    <w:rsid w:val="00AF0641"/>
    <w:rsid w:val="00AF0905"/>
    <w:rsid w:val="00AF14B4"/>
    <w:rsid w:val="00AF22F1"/>
    <w:rsid w:val="00AF3ADB"/>
    <w:rsid w:val="00AF511D"/>
    <w:rsid w:val="00AF72A4"/>
    <w:rsid w:val="00B0049A"/>
    <w:rsid w:val="00B0161A"/>
    <w:rsid w:val="00B028B0"/>
    <w:rsid w:val="00B02B05"/>
    <w:rsid w:val="00B02B50"/>
    <w:rsid w:val="00B03A82"/>
    <w:rsid w:val="00B03E1A"/>
    <w:rsid w:val="00B047CA"/>
    <w:rsid w:val="00B10911"/>
    <w:rsid w:val="00B113E0"/>
    <w:rsid w:val="00B12675"/>
    <w:rsid w:val="00B12E2E"/>
    <w:rsid w:val="00B14224"/>
    <w:rsid w:val="00B14B78"/>
    <w:rsid w:val="00B1780A"/>
    <w:rsid w:val="00B17A8E"/>
    <w:rsid w:val="00B20036"/>
    <w:rsid w:val="00B2050C"/>
    <w:rsid w:val="00B224B2"/>
    <w:rsid w:val="00B22D69"/>
    <w:rsid w:val="00B23673"/>
    <w:rsid w:val="00B24FFC"/>
    <w:rsid w:val="00B25124"/>
    <w:rsid w:val="00B260DF"/>
    <w:rsid w:val="00B27813"/>
    <w:rsid w:val="00B30274"/>
    <w:rsid w:val="00B30553"/>
    <w:rsid w:val="00B3111E"/>
    <w:rsid w:val="00B31976"/>
    <w:rsid w:val="00B323DB"/>
    <w:rsid w:val="00B32D35"/>
    <w:rsid w:val="00B32DD1"/>
    <w:rsid w:val="00B3397A"/>
    <w:rsid w:val="00B3397E"/>
    <w:rsid w:val="00B359F1"/>
    <w:rsid w:val="00B366C2"/>
    <w:rsid w:val="00B36FF9"/>
    <w:rsid w:val="00B37235"/>
    <w:rsid w:val="00B37B88"/>
    <w:rsid w:val="00B37CA0"/>
    <w:rsid w:val="00B423C5"/>
    <w:rsid w:val="00B424DC"/>
    <w:rsid w:val="00B42CEE"/>
    <w:rsid w:val="00B43A24"/>
    <w:rsid w:val="00B451BD"/>
    <w:rsid w:val="00B455F0"/>
    <w:rsid w:val="00B4571F"/>
    <w:rsid w:val="00B469C8"/>
    <w:rsid w:val="00B46EBB"/>
    <w:rsid w:val="00B478A5"/>
    <w:rsid w:val="00B51C95"/>
    <w:rsid w:val="00B51D93"/>
    <w:rsid w:val="00B520AE"/>
    <w:rsid w:val="00B525B7"/>
    <w:rsid w:val="00B52B45"/>
    <w:rsid w:val="00B52CC4"/>
    <w:rsid w:val="00B52D90"/>
    <w:rsid w:val="00B5332E"/>
    <w:rsid w:val="00B53C70"/>
    <w:rsid w:val="00B545E3"/>
    <w:rsid w:val="00B55111"/>
    <w:rsid w:val="00B55120"/>
    <w:rsid w:val="00B5699D"/>
    <w:rsid w:val="00B56AB6"/>
    <w:rsid w:val="00B608B5"/>
    <w:rsid w:val="00B611DD"/>
    <w:rsid w:val="00B617E3"/>
    <w:rsid w:val="00B62D50"/>
    <w:rsid w:val="00B62D5B"/>
    <w:rsid w:val="00B63853"/>
    <w:rsid w:val="00B63F3E"/>
    <w:rsid w:val="00B653AC"/>
    <w:rsid w:val="00B65F99"/>
    <w:rsid w:val="00B67014"/>
    <w:rsid w:val="00B71435"/>
    <w:rsid w:val="00B71C53"/>
    <w:rsid w:val="00B71C90"/>
    <w:rsid w:val="00B7248F"/>
    <w:rsid w:val="00B724F4"/>
    <w:rsid w:val="00B75DA2"/>
    <w:rsid w:val="00B75F8B"/>
    <w:rsid w:val="00B76F48"/>
    <w:rsid w:val="00B77878"/>
    <w:rsid w:val="00B77B8A"/>
    <w:rsid w:val="00B80E38"/>
    <w:rsid w:val="00B815C4"/>
    <w:rsid w:val="00B8277F"/>
    <w:rsid w:val="00B83964"/>
    <w:rsid w:val="00B83E1A"/>
    <w:rsid w:val="00B84562"/>
    <w:rsid w:val="00B84E70"/>
    <w:rsid w:val="00B84F6A"/>
    <w:rsid w:val="00B84FAF"/>
    <w:rsid w:val="00B857FF"/>
    <w:rsid w:val="00B86AEA"/>
    <w:rsid w:val="00B90CA3"/>
    <w:rsid w:val="00B9162F"/>
    <w:rsid w:val="00B9245F"/>
    <w:rsid w:val="00B9290B"/>
    <w:rsid w:val="00B9414E"/>
    <w:rsid w:val="00B9417F"/>
    <w:rsid w:val="00B949A5"/>
    <w:rsid w:val="00B9514E"/>
    <w:rsid w:val="00B958A7"/>
    <w:rsid w:val="00B95EDD"/>
    <w:rsid w:val="00B9641F"/>
    <w:rsid w:val="00B972A9"/>
    <w:rsid w:val="00BA017F"/>
    <w:rsid w:val="00BA08F2"/>
    <w:rsid w:val="00BA11A3"/>
    <w:rsid w:val="00BA3690"/>
    <w:rsid w:val="00BA4472"/>
    <w:rsid w:val="00BA4A69"/>
    <w:rsid w:val="00BA4C1B"/>
    <w:rsid w:val="00BA75C9"/>
    <w:rsid w:val="00BA76A8"/>
    <w:rsid w:val="00BA7CF9"/>
    <w:rsid w:val="00BB0FE0"/>
    <w:rsid w:val="00BB3A67"/>
    <w:rsid w:val="00BB423B"/>
    <w:rsid w:val="00BB49AF"/>
    <w:rsid w:val="00BB540A"/>
    <w:rsid w:val="00BB7523"/>
    <w:rsid w:val="00BB7B63"/>
    <w:rsid w:val="00BB7C84"/>
    <w:rsid w:val="00BB7C88"/>
    <w:rsid w:val="00BB7DBF"/>
    <w:rsid w:val="00BC000B"/>
    <w:rsid w:val="00BC1781"/>
    <w:rsid w:val="00BC188F"/>
    <w:rsid w:val="00BD03AF"/>
    <w:rsid w:val="00BD1D3A"/>
    <w:rsid w:val="00BD1DB8"/>
    <w:rsid w:val="00BD22E9"/>
    <w:rsid w:val="00BD2445"/>
    <w:rsid w:val="00BD3407"/>
    <w:rsid w:val="00BD3CFC"/>
    <w:rsid w:val="00BD5EFC"/>
    <w:rsid w:val="00BD6E66"/>
    <w:rsid w:val="00BE0E0D"/>
    <w:rsid w:val="00BE1164"/>
    <w:rsid w:val="00BE1B32"/>
    <w:rsid w:val="00BE1C42"/>
    <w:rsid w:val="00BE27A7"/>
    <w:rsid w:val="00BE3C35"/>
    <w:rsid w:val="00BE4CB5"/>
    <w:rsid w:val="00BE5A70"/>
    <w:rsid w:val="00BE5E68"/>
    <w:rsid w:val="00BE7980"/>
    <w:rsid w:val="00BF10D2"/>
    <w:rsid w:val="00BF3FA4"/>
    <w:rsid w:val="00BF427C"/>
    <w:rsid w:val="00BF437F"/>
    <w:rsid w:val="00BF4B71"/>
    <w:rsid w:val="00BF5FF7"/>
    <w:rsid w:val="00BF7893"/>
    <w:rsid w:val="00C015A0"/>
    <w:rsid w:val="00C01EEF"/>
    <w:rsid w:val="00C030C8"/>
    <w:rsid w:val="00C03162"/>
    <w:rsid w:val="00C03445"/>
    <w:rsid w:val="00C03BD5"/>
    <w:rsid w:val="00C03EFF"/>
    <w:rsid w:val="00C04037"/>
    <w:rsid w:val="00C05A8F"/>
    <w:rsid w:val="00C0740D"/>
    <w:rsid w:val="00C10612"/>
    <w:rsid w:val="00C106AC"/>
    <w:rsid w:val="00C1163D"/>
    <w:rsid w:val="00C11905"/>
    <w:rsid w:val="00C11D65"/>
    <w:rsid w:val="00C12A9C"/>
    <w:rsid w:val="00C12E20"/>
    <w:rsid w:val="00C153E4"/>
    <w:rsid w:val="00C15468"/>
    <w:rsid w:val="00C15E62"/>
    <w:rsid w:val="00C17EEA"/>
    <w:rsid w:val="00C202A3"/>
    <w:rsid w:val="00C20669"/>
    <w:rsid w:val="00C20E13"/>
    <w:rsid w:val="00C20F30"/>
    <w:rsid w:val="00C21541"/>
    <w:rsid w:val="00C21E33"/>
    <w:rsid w:val="00C22D34"/>
    <w:rsid w:val="00C23A07"/>
    <w:rsid w:val="00C23C66"/>
    <w:rsid w:val="00C25410"/>
    <w:rsid w:val="00C25820"/>
    <w:rsid w:val="00C25F0A"/>
    <w:rsid w:val="00C266D1"/>
    <w:rsid w:val="00C2755C"/>
    <w:rsid w:val="00C321F7"/>
    <w:rsid w:val="00C328C5"/>
    <w:rsid w:val="00C333B0"/>
    <w:rsid w:val="00C33584"/>
    <w:rsid w:val="00C337FF"/>
    <w:rsid w:val="00C338B2"/>
    <w:rsid w:val="00C33D10"/>
    <w:rsid w:val="00C33DFE"/>
    <w:rsid w:val="00C35AEC"/>
    <w:rsid w:val="00C36301"/>
    <w:rsid w:val="00C363A5"/>
    <w:rsid w:val="00C40182"/>
    <w:rsid w:val="00C41624"/>
    <w:rsid w:val="00C41750"/>
    <w:rsid w:val="00C43245"/>
    <w:rsid w:val="00C43E17"/>
    <w:rsid w:val="00C45792"/>
    <w:rsid w:val="00C457A9"/>
    <w:rsid w:val="00C462A3"/>
    <w:rsid w:val="00C46899"/>
    <w:rsid w:val="00C52352"/>
    <w:rsid w:val="00C53120"/>
    <w:rsid w:val="00C5321B"/>
    <w:rsid w:val="00C539BA"/>
    <w:rsid w:val="00C53C66"/>
    <w:rsid w:val="00C55BF5"/>
    <w:rsid w:val="00C60CEC"/>
    <w:rsid w:val="00C60EB1"/>
    <w:rsid w:val="00C62536"/>
    <w:rsid w:val="00C62D9A"/>
    <w:rsid w:val="00C660D5"/>
    <w:rsid w:val="00C665EC"/>
    <w:rsid w:val="00C672F0"/>
    <w:rsid w:val="00C7251B"/>
    <w:rsid w:val="00C727B5"/>
    <w:rsid w:val="00C7300B"/>
    <w:rsid w:val="00C73403"/>
    <w:rsid w:val="00C736C1"/>
    <w:rsid w:val="00C7655C"/>
    <w:rsid w:val="00C77206"/>
    <w:rsid w:val="00C77D98"/>
    <w:rsid w:val="00C81222"/>
    <w:rsid w:val="00C81967"/>
    <w:rsid w:val="00C82C85"/>
    <w:rsid w:val="00C830C8"/>
    <w:rsid w:val="00C86394"/>
    <w:rsid w:val="00C87919"/>
    <w:rsid w:val="00C90441"/>
    <w:rsid w:val="00C9066F"/>
    <w:rsid w:val="00C9091C"/>
    <w:rsid w:val="00C90C3C"/>
    <w:rsid w:val="00C90DA0"/>
    <w:rsid w:val="00C91A05"/>
    <w:rsid w:val="00C922C8"/>
    <w:rsid w:val="00C94273"/>
    <w:rsid w:val="00C95427"/>
    <w:rsid w:val="00C95A82"/>
    <w:rsid w:val="00C978FA"/>
    <w:rsid w:val="00C97B8C"/>
    <w:rsid w:val="00CA2036"/>
    <w:rsid w:val="00CA2F26"/>
    <w:rsid w:val="00CA3C13"/>
    <w:rsid w:val="00CA3C59"/>
    <w:rsid w:val="00CA5CA3"/>
    <w:rsid w:val="00CA6A8E"/>
    <w:rsid w:val="00CA7829"/>
    <w:rsid w:val="00CA78BC"/>
    <w:rsid w:val="00CA7FDC"/>
    <w:rsid w:val="00CB06D7"/>
    <w:rsid w:val="00CB18D9"/>
    <w:rsid w:val="00CB242F"/>
    <w:rsid w:val="00CB249E"/>
    <w:rsid w:val="00CB255D"/>
    <w:rsid w:val="00CB4E9F"/>
    <w:rsid w:val="00CB52F3"/>
    <w:rsid w:val="00CB6832"/>
    <w:rsid w:val="00CB7308"/>
    <w:rsid w:val="00CB7521"/>
    <w:rsid w:val="00CB7D7B"/>
    <w:rsid w:val="00CC0B34"/>
    <w:rsid w:val="00CC0C13"/>
    <w:rsid w:val="00CC1B6F"/>
    <w:rsid w:val="00CC26D8"/>
    <w:rsid w:val="00CC3D69"/>
    <w:rsid w:val="00CC4F75"/>
    <w:rsid w:val="00CC5ECD"/>
    <w:rsid w:val="00CC5F29"/>
    <w:rsid w:val="00CC633E"/>
    <w:rsid w:val="00CC6E56"/>
    <w:rsid w:val="00CD06C5"/>
    <w:rsid w:val="00CD12B9"/>
    <w:rsid w:val="00CD29F6"/>
    <w:rsid w:val="00CD3C0A"/>
    <w:rsid w:val="00CD5F4B"/>
    <w:rsid w:val="00CD6AF1"/>
    <w:rsid w:val="00CD70F3"/>
    <w:rsid w:val="00CD7463"/>
    <w:rsid w:val="00CD771C"/>
    <w:rsid w:val="00CD7EF6"/>
    <w:rsid w:val="00CE05C6"/>
    <w:rsid w:val="00CE0EC5"/>
    <w:rsid w:val="00CE19D9"/>
    <w:rsid w:val="00CE2ADE"/>
    <w:rsid w:val="00CE359C"/>
    <w:rsid w:val="00CE4917"/>
    <w:rsid w:val="00CE4FFC"/>
    <w:rsid w:val="00CE5559"/>
    <w:rsid w:val="00CE6CA8"/>
    <w:rsid w:val="00CF05EE"/>
    <w:rsid w:val="00CF0DEA"/>
    <w:rsid w:val="00CF408F"/>
    <w:rsid w:val="00CF4827"/>
    <w:rsid w:val="00CF5A6B"/>
    <w:rsid w:val="00CF7BBA"/>
    <w:rsid w:val="00D0124E"/>
    <w:rsid w:val="00D014FF"/>
    <w:rsid w:val="00D02AD8"/>
    <w:rsid w:val="00D04CC0"/>
    <w:rsid w:val="00D07C95"/>
    <w:rsid w:val="00D11287"/>
    <w:rsid w:val="00D13645"/>
    <w:rsid w:val="00D154CE"/>
    <w:rsid w:val="00D157D4"/>
    <w:rsid w:val="00D15C43"/>
    <w:rsid w:val="00D1635A"/>
    <w:rsid w:val="00D16A23"/>
    <w:rsid w:val="00D1701A"/>
    <w:rsid w:val="00D1766F"/>
    <w:rsid w:val="00D2007F"/>
    <w:rsid w:val="00D20F5D"/>
    <w:rsid w:val="00D22A15"/>
    <w:rsid w:val="00D2428D"/>
    <w:rsid w:val="00D24893"/>
    <w:rsid w:val="00D25945"/>
    <w:rsid w:val="00D26AFC"/>
    <w:rsid w:val="00D277C1"/>
    <w:rsid w:val="00D27DA2"/>
    <w:rsid w:val="00D31192"/>
    <w:rsid w:val="00D341BE"/>
    <w:rsid w:val="00D34B7E"/>
    <w:rsid w:val="00D36F66"/>
    <w:rsid w:val="00D3726C"/>
    <w:rsid w:val="00D37872"/>
    <w:rsid w:val="00D40D38"/>
    <w:rsid w:val="00D41265"/>
    <w:rsid w:val="00D41D96"/>
    <w:rsid w:val="00D448DB"/>
    <w:rsid w:val="00D44C95"/>
    <w:rsid w:val="00D45782"/>
    <w:rsid w:val="00D46209"/>
    <w:rsid w:val="00D469AA"/>
    <w:rsid w:val="00D504D5"/>
    <w:rsid w:val="00D50A8F"/>
    <w:rsid w:val="00D5181F"/>
    <w:rsid w:val="00D52148"/>
    <w:rsid w:val="00D534B0"/>
    <w:rsid w:val="00D56C84"/>
    <w:rsid w:val="00D574A6"/>
    <w:rsid w:val="00D605F7"/>
    <w:rsid w:val="00D6151C"/>
    <w:rsid w:val="00D62B27"/>
    <w:rsid w:val="00D63F0D"/>
    <w:rsid w:val="00D64301"/>
    <w:rsid w:val="00D64ABC"/>
    <w:rsid w:val="00D64E30"/>
    <w:rsid w:val="00D66460"/>
    <w:rsid w:val="00D66C22"/>
    <w:rsid w:val="00D67A31"/>
    <w:rsid w:val="00D67AD6"/>
    <w:rsid w:val="00D67FED"/>
    <w:rsid w:val="00D7058D"/>
    <w:rsid w:val="00D70EDC"/>
    <w:rsid w:val="00D715CA"/>
    <w:rsid w:val="00D7228A"/>
    <w:rsid w:val="00D7299C"/>
    <w:rsid w:val="00D72ECF"/>
    <w:rsid w:val="00D72EDE"/>
    <w:rsid w:val="00D736DD"/>
    <w:rsid w:val="00D74A39"/>
    <w:rsid w:val="00D75BEC"/>
    <w:rsid w:val="00D76CED"/>
    <w:rsid w:val="00D80297"/>
    <w:rsid w:val="00D80E0C"/>
    <w:rsid w:val="00D8114D"/>
    <w:rsid w:val="00D8146D"/>
    <w:rsid w:val="00D81F64"/>
    <w:rsid w:val="00D8276E"/>
    <w:rsid w:val="00D83844"/>
    <w:rsid w:val="00D83DE7"/>
    <w:rsid w:val="00D83F81"/>
    <w:rsid w:val="00D840E9"/>
    <w:rsid w:val="00D84305"/>
    <w:rsid w:val="00D8563E"/>
    <w:rsid w:val="00D92D8B"/>
    <w:rsid w:val="00D93337"/>
    <w:rsid w:val="00D94312"/>
    <w:rsid w:val="00D94463"/>
    <w:rsid w:val="00D95DD2"/>
    <w:rsid w:val="00D9646B"/>
    <w:rsid w:val="00D96B46"/>
    <w:rsid w:val="00D96E33"/>
    <w:rsid w:val="00D96E9C"/>
    <w:rsid w:val="00D97251"/>
    <w:rsid w:val="00D979CE"/>
    <w:rsid w:val="00DA01A5"/>
    <w:rsid w:val="00DA01F7"/>
    <w:rsid w:val="00DA06F9"/>
    <w:rsid w:val="00DA07C3"/>
    <w:rsid w:val="00DA15A2"/>
    <w:rsid w:val="00DA2FD6"/>
    <w:rsid w:val="00DA418A"/>
    <w:rsid w:val="00DA42CA"/>
    <w:rsid w:val="00DA5541"/>
    <w:rsid w:val="00DA6FD3"/>
    <w:rsid w:val="00DA70BD"/>
    <w:rsid w:val="00DB0238"/>
    <w:rsid w:val="00DB1C96"/>
    <w:rsid w:val="00DB1F6F"/>
    <w:rsid w:val="00DB210D"/>
    <w:rsid w:val="00DB2209"/>
    <w:rsid w:val="00DB25EC"/>
    <w:rsid w:val="00DB2F36"/>
    <w:rsid w:val="00DB418C"/>
    <w:rsid w:val="00DB429B"/>
    <w:rsid w:val="00DB440B"/>
    <w:rsid w:val="00DB4A99"/>
    <w:rsid w:val="00DB4FBD"/>
    <w:rsid w:val="00DB50DF"/>
    <w:rsid w:val="00DB5196"/>
    <w:rsid w:val="00DB5F7A"/>
    <w:rsid w:val="00DB7958"/>
    <w:rsid w:val="00DC161A"/>
    <w:rsid w:val="00DC1C7B"/>
    <w:rsid w:val="00DC21E2"/>
    <w:rsid w:val="00DC2C3B"/>
    <w:rsid w:val="00DC383D"/>
    <w:rsid w:val="00DC449F"/>
    <w:rsid w:val="00DC53F2"/>
    <w:rsid w:val="00DC64DF"/>
    <w:rsid w:val="00DC759E"/>
    <w:rsid w:val="00DC75AC"/>
    <w:rsid w:val="00DC7B19"/>
    <w:rsid w:val="00DC7C65"/>
    <w:rsid w:val="00DD190C"/>
    <w:rsid w:val="00DD22B0"/>
    <w:rsid w:val="00DD3AD0"/>
    <w:rsid w:val="00DD43B7"/>
    <w:rsid w:val="00DD459B"/>
    <w:rsid w:val="00DD4816"/>
    <w:rsid w:val="00DD5483"/>
    <w:rsid w:val="00DD5BD8"/>
    <w:rsid w:val="00DD683F"/>
    <w:rsid w:val="00DD72BB"/>
    <w:rsid w:val="00DD7E60"/>
    <w:rsid w:val="00DD7F55"/>
    <w:rsid w:val="00DE1C6C"/>
    <w:rsid w:val="00DE1D77"/>
    <w:rsid w:val="00DE3FAA"/>
    <w:rsid w:val="00DE4609"/>
    <w:rsid w:val="00DE4ECE"/>
    <w:rsid w:val="00DE5921"/>
    <w:rsid w:val="00DE6A10"/>
    <w:rsid w:val="00DE6EFE"/>
    <w:rsid w:val="00DF18C3"/>
    <w:rsid w:val="00DF1CC9"/>
    <w:rsid w:val="00DF206E"/>
    <w:rsid w:val="00DF2626"/>
    <w:rsid w:val="00DF3CDA"/>
    <w:rsid w:val="00DF63FF"/>
    <w:rsid w:val="00DF69CD"/>
    <w:rsid w:val="00E00471"/>
    <w:rsid w:val="00E006BC"/>
    <w:rsid w:val="00E00F09"/>
    <w:rsid w:val="00E01FA4"/>
    <w:rsid w:val="00E021F2"/>
    <w:rsid w:val="00E06C9C"/>
    <w:rsid w:val="00E07AB9"/>
    <w:rsid w:val="00E07C15"/>
    <w:rsid w:val="00E07DEF"/>
    <w:rsid w:val="00E103C9"/>
    <w:rsid w:val="00E114E5"/>
    <w:rsid w:val="00E11F12"/>
    <w:rsid w:val="00E13DC5"/>
    <w:rsid w:val="00E142B5"/>
    <w:rsid w:val="00E147B3"/>
    <w:rsid w:val="00E148A5"/>
    <w:rsid w:val="00E154BB"/>
    <w:rsid w:val="00E15791"/>
    <w:rsid w:val="00E15BD0"/>
    <w:rsid w:val="00E1641C"/>
    <w:rsid w:val="00E165D7"/>
    <w:rsid w:val="00E16762"/>
    <w:rsid w:val="00E17CAE"/>
    <w:rsid w:val="00E21D1E"/>
    <w:rsid w:val="00E225D9"/>
    <w:rsid w:val="00E2351E"/>
    <w:rsid w:val="00E23565"/>
    <w:rsid w:val="00E245B4"/>
    <w:rsid w:val="00E2548B"/>
    <w:rsid w:val="00E262CC"/>
    <w:rsid w:val="00E27F68"/>
    <w:rsid w:val="00E3097C"/>
    <w:rsid w:val="00E317C5"/>
    <w:rsid w:val="00E31880"/>
    <w:rsid w:val="00E31F48"/>
    <w:rsid w:val="00E3204F"/>
    <w:rsid w:val="00E32728"/>
    <w:rsid w:val="00E33409"/>
    <w:rsid w:val="00E3506F"/>
    <w:rsid w:val="00E35397"/>
    <w:rsid w:val="00E35667"/>
    <w:rsid w:val="00E36941"/>
    <w:rsid w:val="00E36E47"/>
    <w:rsid w:val="00E36E4E"/>
    <w:rsid w:val="00E3728D"/>
    <w:rsid w:val="00E37880"/>
    <w:rsid w:val="00E37CC2"/>
    <w:rsid w:val="00E4193C"/>
    <w:rsid w:val="00E41F38"/>
    <w:rsid w:val="00E41FFD"/>
    <w:rsid w:val="00E43FB8"/>
    <w:rsid w:val="00E441A8"/>
    <w:rsid w:val="00E4523E"/>
    <w:rsid w:val="00E47139"/>
    <w:rsid w:val="00E501C2"/>
    <w:rsid w:val="00E50C22"/>
    <w:rsid w:val="00E52005"/>
    <w:rsid w:val="00E545EC"/>
    <w:rsid w:val="00E557DD"/>
    <w:rsid w:val="00E55C15"/>
    <w:rsid w:val="00E57363"/>
    <w:rsid w:val="00E57485"/>
    <w:rsid w:val="00E57BBC"/>
    <w:rsid w:val="00E60244"/>
    <w:rsid w:val="00E60537"/>
    <w:rsid w:val="00E60AA0"/>
    <w:rsid w:val="00E63E91"/>
    <w:rsid w:val="00E648EE"/>
    <w:rsid w:val="00E6495C"/>
    <w:rsid w:val="00E654C5"/>
    <w:rsid w:val="00E66AEC"/>
    <w:rsid w:val="00E66B1B"/>
    <w:rsid w:val="00E672DF"/>
    <w:rsid w:val="00E674A9"/>
    <w:rsid w:val="00E67706"/>
    <w:rsid w:val="00E67C2F"/>
    <w:rsid w:val="00E71AA8"/>
    <w:rsid w:val="00E7276B"/>
    <w:rsid w:val="00E72B36"/>
    <w:rsid w:val="00E7397B"/>
    <w:rsid w:val="00E74CF9"/>
    <w:rsid w:val="00E751DA"/>
    <w:rsid w:val="00E753F2"/>
    <w:rsid w:val="00E77148"/>
    <w:rsid w:val="00E77F7F"/>
    <w:rsid w:val="00E82828"/>
    <w:rsid w:val="00E83168"/>
    <w:rsid w:val="00E84B12"/>
    <w:rsid w:val="00E86787"/>
    <w:rsid w:val="00E871F4"/>
    <w:rsid w:val="00E91298"/>
    <w:rsid w:val="00E92E85"/>
    <w:rsid w:val="00E94BAD"/>
    <w:rsid w:val="00E969AC"/>
    <w:rsid w:val="00E97E2E"/>
    <w:rsid w:val="00EA0D06"/>
    <w:rsid w:val="00EA15B0"/>
    <w:rsid w:val="00EA2F14"/>
    <w:rsid w:val="00EA345E"/>
    <w:rsid w:val="00EA4A01"/>
    <w:rsid w:val="00EA4EC1"/>
    <w:rsid w:val="00EA4EDC"/>
    <w:rsid w:val="00EA5C0F"/>
    <w:rsid w:val="00EA5F8D"/>
    <w:rsid w:val="00EA72AC"/>
    <w:rsid w:val="00EA7FD5"/>
    <w:rsid w:val="00EB01BB"/>
    <w:rsid w:val="00EB0CF8"/>
    <w:rsid w:val="00EB18B6"/>
    <w:rsid w:val="00EB2429"/>
    <w:rsid w:val="00EB303E"/>
    <w:rsid w:val="00EB35AD"/>
    <w:rsid w:val="00EB38F7"/>
    <w:rsid w:val="00EB3BF2"/>
    <w:rsid w:val="00EB3CA8"/>
    <w:rsid w:val="00EB3E14"/>
    <w:rsid w:val="00EB5E5F"/>
    <w:rsid w:val="00EB7312"/>
    <w:rsid w:val="00EC1674"/>
    <w:rsid w:val="00EC2A47"/>
    <w:rsid w:val="00EC38D9"/>
    <w:rsid w:val="00EC4DEB"/>
    <w:rsid w:val="00EC6D20"/>
    <w:rsid w:val="00EC79A0"/>
    <w:rsid w:val="00ED0428"/>
    <w:rsid w:val="00ED0D0B"/>
    <w:rsid w:val="00ED3A54"/>
    <w:rsid w:val="00ED3AC8"/>
    <w:rsid w:val="00ED500D"/>
    <w:rsid w:val="00ED516C"/>
    <w:rsid w:val="00ED6DCB"/>
    <w:rsid w:val="00ED7297"/>
    <w:rsid w:val="00ED74A3"/>
    <w:rsid w:val="00ED7B63"/>
    <w:rsid w:val="00ED7D2B"/>
    <w:rsid w:val="00EE1232"/>
    <w:rsid w:val="00EE1574"/>
    <w:rsid w:val="00EE17CF"/>
    <w:rsid w:val="00EE2AB8"/>
    <w:rsid w:val="00EE5F8C"/>
    <w:rsid w:val="00EE6236"/>
    <w:rsid w:val="00EE6485"/>
    <w:rsid w:val="00EE6A14"/>
    <w:rsid w:val="00EE6B03"/>
    <w:rsid w:val="00EE6F82"/>
    <w:rsid w:val="00EF0539"/>
    <w:rsid w:val="00EF0C54"/>
    <w:rsid w:val="00EF2A7B"/>
    <w:rsid w:val="00EF325A"/>
    <w:rsid w:val="00EF3C91"/>
    <w:rsid w:val="00EF473C"/>
    <w:rsid w:val="00EF7591"/>
    <w:rsid w:val="00F00BD7"/>
    <w:rsid w:val="00F02802"/>
    <w:rsid w:val="00F05F9B"/>
    <w:rsid w:val="00F066A5"/>
    <w:rsid w:val="00F071F8"/>
    <w:rsid w:val="00F07F53"/>
    <w:rsid w:val="00F12399"/>
    <w:rsid w:val="00F125E3"/>
    <w:rsid w:val="00F13D1E"/>
    <w:rsid w:val="00F147F6"/>
    <w:rsid w:val="00F15090"/>
    <w:rsid w:val="00F1515A"/>
    <w:rsid w:val="00F15D62"/>
    <w:rsid w:val="00F1754F"/>
    <w:rsid w:val="00F20335"/>
    <w:rsid w:val="00F211B0"/>
    <w:rsid w:val="00F21646"/>
    <w:rsid w:val="00F21781"/>
    <w:rsid w:val="00F244BD"/>
    <w:rsid w:val="00F24644"/>
    <w:rsid w:val="00F26231"/>
    <w:rsid w:val="00F265CE"/>
    <w:rsid w:val="00F31E00"/>
    <w:rsid w:val="00F330D1"/>
    <w:rsid w:val="00F3459B"/>
    <w:rsid w:val="00F407F7"/>
    <w:rsid w:val="00F42888"/>
    <w:rsid w:val="00F42940"/>
    <w:rsid w:val="00F42BF9"/>
    <w:rsid w:val="00F42ED8"/>
    <w:rsid w:val="00F4378D"/>
    <w:rsid w:val="00F4551B"/>
    <w:rsid w:val="00F46AEF"/>
    <w:rsid w:val="00F50EC0"/>
    <w:rsid w:val="00F51783"/>
    <w:rsid w:val="00F52017"/>
    <w:rsid w:val="00F53DB2"/>
    <w:rsid w:val="00F53DBD"/>
    <w:rsid w:val="00F577C3"/>
    <w:rsid w:val="00F600B2"/>
    <w:rsid w:val="00F6018B"/>
    <w:rsid w:val="00F61F48"/>
    <w:rsid w:val="00F62D8E"/>
    <w:rsid w:val="00F63375"/>
    <w:rsid w:val="00F6366F"/>
    <w:rsid w:val="00F636B2"/>
    <w:rsid w:val="00F643F8"/>
    <w:rsid w:val="00F64D34"/>
    <w:rsid w:val="00F65A4A"/>
    <w:rsid w:val="00F6609E"/>
    <w:rsid w:val="00F6668B"/>
    <w:rsid w:val="00F668C7"/>
    <w:rsid w:val="00F66EA8"/>
    <w:rsid w:val="00F67FC5"/>
    <w:rsid w:val="00F70BE0"/>
    <w:rsid w:val="00F71742"/>
    <w:rsid w:val="00F7284F"/>
    <w:rsid w:val="00F72B8C"/>
    <w:rsid w:val="00F73B6C"/>
    <w:rsid w:val="00F7517C"/>
    <w:rsid w:val="00F75279"/>
    <w:rsid w:val="00F7600F"/>
    <w:rsid w:val="00F76208"/>
    <w:rsid w:val="00F77274"/>
    <w:rsid w:val="00F775A3"/>
    <w:rsid w:val="00F778E4"/>
    <w:rsid w:val="00F77F7D"/>
    <w:rsid w:val="00F80DC7"/>
    <w:rsid w:val="00F8127F"/>
    <w:rsid w:val="00F81488"/>
    <w:rsid w:val="00F81C8C"/>
    <w:rsid w:val="00F82337"/>
    <w:rsid w:val="00F828A3"/>
    <w:rsid w:val="00F82976"/>
    <w:rsid w:val="00F842A5"/>
    <w:rsid w:val="00F845EB"/>
    <w:rsid w:val="00F861A0"/>
    <w:rsid w:val="00F86DA4"/>
    <w:rsid w:val="00F87DA3"/>
    <w:rsid w:val="00F91F96"/>
    <w:rsid w:val="00F920E8"/>
    <w:rsid w:val="00F92BC2"/>
    <w:rsid w:val="00F93211"/>
    <w:rsid w:val="00F9443A"/>
    <w:rsid w:val="00F959D2"/>
    <w:rsid w:val="00F95A8C"/>
    <w:rsid w:val="00F95EFE"/>
    <w:rsid w:val="00F9643E"/>
    <w:rsid w:val="00F964CB"/>
    <w:rsid w:val="00F96B82"/>
    <w:rsid w:val="00F96E69"/>
    <w:rsid w:val="00F97065"/>
    <w:rsid w:val="00F97C39"/>
    <w:rsid w:val="00FA0B6A"/>
    <w:rsid w:val="00FA2D13"/>
    <w:rsid w:val="00FA330E"/>
    <w:rsid w:val="00FA687D"/>
    <w:rsid w:val="00FA7565"/>
    <w:rsid w:val="00FA7912"/>
    <w:rsid w:val="00FB091F"/>
    <w:rsid w:val="00FB0CCC"/>
    <w:rsid w:val="00FB2158"/>
    <w:rsid w:val="00FB2637"/>
    <w:rsid w:val="00FB470B"/>
    <w:rsid w:val="00FB4885"/>
    <w:rsid w:val="00FB4979"/>
    <w:rsid w:val="00FB49A1"/>
    <w:rsid w:val="00FB4AA3"/>
    <w:rsid w:val="00FB6479"/>
    <w:rsid w:val="00FC0409"/>
    <w:rsid w:val="00FC0423"/>
    <w:rsid w:val="00FC06C5"/>
    <w:rsid w:val="00FC14CE"/>
    <w:rsid w:val="00FC4FD1"/>
    <w:rsid w:val="00FC61E8"/>
    <w:rsid w:val="00FC6C03"/>
    <w:rsid w:val="00FC77BD"/>
    <w:rsid w:val="00FD246D"/>
    <w:rsid w:val="00FD4991"/>
    <w:rsid w:val="00FD49D1"/>
    <w:rsid w:val="00FD58AA"/>
    <w:rsid w:val="00FD6EA4"/>
    <w:rsid w:val="00FD7127"/>
    <w:rsid w:val="00FE01B5"/>
    <w:rsid w:val="00FE0394"/>
    <w:rsid w:val="00FE09D4"/>
    <w:rsid w:val="00FE1E12"/>
    <w:rsid w:val="00FE201A"/>
    <w:rsid w:val="00FE22DC"/>
    <w:rsid w:val="00FE326D"/>
    <w:rsid w:val="00FE3305"/>
    <w:rsid w:val="00FE39C4"/>
    <w:rsid w:val="00FE45FD"/>
    <w:rsid w:val="00FE50CA"/>
    <w:rsid w:val="00FE6B9C"/>
    <w:rsid w:val="00FE6E17"/>
    <w:rsid w:val="00FE6F4E"/>
    <w:rsid w:val="00FF0445"/>
    <w:rsid w:val="00FF04B9"/>
    <w:rsid w:val="00FF1120"/>
    <w:rsid w:val="00FF11C5"/>
    <w:rsid w:val="00FF12AE"/>
    <w:rsid w:val="00FF1C3B"/>
    <w:rsid w:val="00FF4CCA"/>
    <w:rsid w:val="00FF6AFE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A50C88"/>
  <w15:chartTrackingRefBased/>
  <w15:docId w15:val="{08828068-24AC-4002-9493-C71446F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C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5040" w:hanging="504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ind w:right="720"/>
      <w:jc w:val="both"/>
      <w:outlineLvl w:val="2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color w:val="FF0000"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ascii="Arial" w:hAnsi="Arial"/>
      <w:b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link w:val="BodyTextIndentChar"/>
    <w:semiHidden/>
    <w:pPr>
      <w:ind w:firstLine="720"/>
    </w:pPr>
    <w:rPr>
      <w:sz w:val="24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2">
    <w:name w:val="Body Text Indent 2"/>
    <w:basedOn w:val="Normal"/>
    <w:semiHidden/>
    <w:pPr>
      <w:ind w:left="720"/>
    </w:pPr>
    <w:rPr>
      <w:b/>
      <w:bCs/>
      <w:sz w:val="24"/>
    </w:rPr>
  </w:style>
  <w:style w:type="paragraph" w:styleId="BlockText">
    <w:name w:val="Block Text"/>
    <w:basedOn w:val="Normal"/>
    <w:pPr>
      <w:ind w:left="720" w:right="720"/>
    </w:pPr>
    <w:rPr>
      <w:b/>
      <w:bCs/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sz w:val="24"/>
      <w:szCs w:val="20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0"/>
    </w:rPr>
  </w:style>
  <w:style w:type="paragraph" w:styleId="BodyText2">
    <w:name w:val="Body Text 2"/>
    <w:basedOn w:val="Normal"/>
    <w:semiHidden/>
    <w:pPr>
      <w:ind w:right="720"/>
      <w:jc w:val="both"/>
    </w:pPr>
    <w:rPr>
      <w:sz w:val="24"/>
    </w:rPr>
  </w:style>
  <w:style w:type="paragraph" w:styleId="BodyText3">
    <w:name w:val="Body Text 3"/>
    <w:basedOn w:val="Normal"/>
    <w:semiHidden/>
    <w:pPr>
      <w:ind w:righ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2C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593BA7"/>
    <w:pPr>
      <w:widowControl w:val="0"/>
      <w:autoSpaceDE w:val="0"/>
      <w:autoSpaceDN w:val="0"/>
      <w:adjustRightInd w:val="0"/>
    </w:pPr>
    <w:rPr>
      <w:szCs w:val="24"/>
    </w:rPr>
  </w:style>
  <w:style w:type="character" w:styleId="Hyperlink">
    <w:name w:val="Hyperlink"/>
    <w:uiPriority w:val="99"/>
    <w:unhideWhenUsed/>
    <w:rsid w:val="000B77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317C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074D5"/>
    <w:rPr>
      <w:color w:val="605E5C"/>
      <w:shd w:val="clear" w:color="auto" w:fill="E1DFDD"/>
    </w:rPr>
  </w:style>
  <w:style w:type="character" w:customStyle="1" w:styleId="BodyTextIndentChar">
    <w:name w:val="Body Text Indent Char"/>
    <w:link w:val="BodyTextIndent"/>
    <w:semiHidden/>
    <w:rsid w:val="001367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7BBC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A24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471"/>
    <w:rPr>
      <w:szCs w:val="24"/>
    </w:rPr>
  </w:style>
  <w:style w:type="paragraph" w:styleId="NormalWeb">
    <w:name w:val="Normal (Web)"/>
    <w:basedOn w:val="Normal"/>
    <w:uiPriority w:val="99"/>
    <w:unhideWhenUsed/>
    <w:rsid w:val="00C660D5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C6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0485-2B86-42A5-BC23-0F822D2D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1271</Words>
  <Characters>7411</Characters>
  <Application>Microsoft Office Word</Application>
  <DocSecurity>0</DocSecurity>
  <Lines>274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SPECIAL  RAVENNA CITY COUNCIL MEETING</vt:lpstr>
    </vt:vector>
  </TitlesOfParts>
  <Company>City of Ravenna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SPECIAL  RAVENNA CITY COUNCIL MEETING</dc:title>
  <dc:subject/>
  <dc:creator>Council Clerk</dc:creator>
  <cp:keywords/>
  <cp:lastModifiedBy>Chelsea Gregor</cp:lastModifiedBy>
  <cp:revision>18</cp:revision>
  <cp:lastPrinted>2026-01-15T23:02:00Z</cp:lastPrinted>
  <dcterms:created xsi:type="dcterms:W3CDTF">2025-08-12T13:45:00Z</dcterms:created>
  <dcterms:modified xsi:type="dcterms:W3CDTF">2026-01-15T23:02:00Z</dcterms:modified>
</cp:coreProperties>
</file>