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1011" w14:textId="77777777" w:rsidR="00733F83" w:rsidRDefault="00733F83">
      <w:pPr>
        <w:pStyle w:val="Heading1"/>
        <w:spacing w:before="59"/>
        <w:jc w:val="center"/>
        <w:rPr>
          <w:spacing w:val="-1"/>
          <w:sz w:val="22"/>
          <w:szCs w:val="22"/>
        </w:rPr>
      </w:pPr>
    </w:p>
    <w:p w14:paraId="6800F169" w14:textId="77777777" w:rsidR="00733F83" w:rsidRDefault="00733F83">
      <w:pPr>
        <w:pStyle w:val="Heading1"/>
        <w:spacing w:before="59"/>
        <w:jc w:val="center"/>
        <w:rPr>
          <w:spacing w:val="-1"/>
          <w:sz w:val="22"/>
          <w:szCs w:val="22"/>
        </w:rPr>
      </w:pPr>
    </w:p>
    <w:p w14:paraId="5F95EA1A" w14:textId="77777777" w:rsidR="00733F83" w:rsidRDefault="00733F83">
      <w:pPr>
        <w:pStyle w:val="Heading1"/>
        <w:spacing w:before="59"/>
        <w:jc w:val="center"/>
        <w:rPr>
          <w:spacing w:val="-1"/>
          <w:sz w:val="22"/>
          <w:szCs w:val="22"/>
        </w:rPr>
      </w:pPr>
    </w:p>
    <w:p w14:paraId="3DE6B4B7" w14:textId="77777777" w:rsidR="00733F83" w:rsidRDefault="00733F83">
      <w:pPr>
        <w:pStyle w:val="Heading1"/>
        <w:spacing w:before="59"/>
        <w:jc w:val="center"/>
        <w:rPr>
          <w:spacing w:val="-1"/>
          <w:sz w:val="22"/>
          <w:szCs w:val="22"/>
        </w:rPr>
      </w:pPr>
    </w:p>
    <w:p w14:paraId="2DCC6A74" w14:textId="77777777" w:rsidR="00733F83" w:rsidRDefault="00733F83">
      <w:pPr>
        <w:pStyle w:val="Heading1"/>
        <w:spacing w:before="59"/>
        <w:jc w:val="center"/>
        <w:rPr>
          <w:spacing w:val="-1"/>
          <w:sz w:val="22"/>
          <w:szCs w:val="22"/>
        </w:rPr>
      </w:pPr>
    </w:p>
    <w:p w14:paraId="6313AD02" w14:textId="77777777" w:rsidR="00733F83" w:rsidRDefault="00733F83">
      <w:pPr>
        <w:pStyle w:val="Heading1"/>
        <w:spacing w:before="59"/>
        <w:jc w:val="center"/>
        <w:rPr>
          <w:spacing w:val="-1"/>
          <w:sz w:val="22"/>
          <w:szCs w:val="22"/>
        </w:rPr>
      </w:pPr>
    </w:p>
    <w:p w14:paraId="4785462A" w14:textId="77777777" w:rsidR="00733F83" w:rsidRDefault="00733F83">
      <w:pPr>
        <w:pStyle w:val="Heading1"/>
        <w:spacing w:before="59"/>
        <w:jc w:val="center"/>
        <w:rPr>
          <w:spacing w:val="-1"/>
          <w:sz w:val="22"/>
          <w:szCs w:val="22"/>
        </w:rPr>
      </w:pPr>
    </w:p>
    <w:p w14:paraId="10E8BFD5" w14:textId="77777777" w:rsidR="00733F83" w:rsidRDefault="00733F83">
      <w:pPr>
        <w:pStyle w:val="Heading1"/>
        <w:spacing w:before="59"/>
        <w:jc w:val="center"/>
        <w:rPr>
          <w:spacing w:val="-1"/>
          <w:sz w:val="22"/>
          <w:szCs w:val="22"/>
        </w:rPr>
      </w:pPr>
    </w:p>
    <w:p w14:paraId="3741989A" w14:textId="77777777" w:rsidR="00733F83" w:rsidRDefault="00733F83">
      <w:pPr>
        <w:pStyle w:val="Heading1"/>
        <w:spacing w:before="59"/>
        <w:jc w:val="center"/>
        <w:rPr>
          <w:spacing w:val="-1"/>
          <w:sz w:val="22"/>
          <w:szCs w:val="22"/>
        </w:rPr>
      </w:pPr>
    </w:p>
    <w:p w14:paraId="733072CD" w14:textId="4C140646" w:rsidR="005B4345" w:rsidRPr="00733F83" w:rsidRDefault="005B4345">
      <w:pPr>
        <w:pStyle w:val="Heading1"/>
        <w:spacing w:before="59"/>
        <w:jc w:val="center"/>
        <w:rPr>
          <w:spacing w:val="-1"/>
          <w:sz w:val="22"/>
          <w:szCs w:val="22"/>
        </w:rPr>
      </w:pPr>
      <w:r w:rsidRPr="00733F83">
        <w:rPr>
          <w:spacing w:val="-1"/>
          <w:sz w:val="22"/>
          <w:szCs w:val="22"/>
        </w:rPr>
        <w:t>Request for Qualifications</w:t>
      </w:r>
    </w:p>
    <w:p w14:paraId="2CE8EF95" w14:textId="79956429" w:rsidR="00A128DA" w:rsidRPr="00733F83" w:rsidRDefault="00B14A82">
      <w:pPr>
        <w:pStyle w:val="Heading1"/>
        <w:spacing w:before="59"/>
        <w:jc w:val="center"/>
        <w:rPr>
          <w:b w:val="0"/>
          <w:bCs w:val="0"/>
          <w:sz w:val="22"/>
          <w:szCs w:val="22"/>
        </w:rPr>
      </w:pPr>
      <w:r w:rsidRPr="00733F83">
        <w:rPr>
          <w:spacing w:val="-1"/>
          <w:sz w:val="22"/>
          <w:szCs w:val="22"/>
        </w:rPr>
        <w:t>Scope</w:t>
      </w:r>
      <w:r w:rsidRPr="00733F83">
        <w:rPr>
          <w:spacing w:val="-7"/>
          <w:sz w:val="22"/>
          <w:szCs w:val="22"/>
        </w:rPr>
        <w:t xml:space="preserve"> </w:t>
      </w:r>
      <w:r w:rsidRPr="00733F83">
        <w:rPr>
          <w:sz w:val="22"/>
          <w:szCs w:val="22"/>
        </w:rPr>
        <w:t>of</w:t>
      </w:r>
      <w:r w:rsidRPr="00733F83">
        <w:rPr>
          <w:spacing w:val="-6"/>
          <w:sz w:val="22"/>
          <w:szCs w:val="22"/>
        </w:rPr>
        <w:t xml:space="preserve"> </w:t>
      </w:r>
      <w:r w:rsidRPr="00733F83">
        <w:rPr>
          <w:spacing w:val="-1"/>
          <w:sz w:val="22"/>
          <w:szCs w:val="22"/>
        </w:rPr>
        <w:t>Services</w:t>
      </w:r>
    </w:p>
    <w:p w14:paraId="2A04672A" w14:textId="77777777" w:rsidR="005B4345" w:rsidRPr="00733F83" w:rsidRDefault="005B4345" w:rsidP="005B4345">
      <w:pPr>
        <w:jc w:val="center"/>
        <w:rPr>
          <w:rFonts w:ascii="Times New Roman" w:eastAsia="Times New Roman" w:hAnsi="Times New Roman" w:cs="Times New Roman"/>
          <w:b/>
          <w:bCs/>
          <w:spacing w:val="-13"/>
        </w:rPr>
      </w:pPr>
      <w:r w:rsidRPr="00733F83">
        <w:rPr>
          <w:rFonts w:ascii="Times New Roman" w:eastAsia="Times New Roman" w:hAnsi="Times New Roman" w:cs="Times New Roman"/>
          <w:b/>
          <w:bCs/>
          <w:spacing w:val="-2"/>
        </w:rPr>
        <w:t>W</w:t>
      </w:r>
      <w:r w:rsidRPr="00733F83">
        <w:rPr>
          <w:rFonts w:ascii="Times New Roman" w:eastAsia="Times New Roman" w:hAnsi="Times New Roman" w:cs="Times New Roman"/>
          <w:b/>
          <w:bCs/>
          <w:spacing w:val="-1"/>
        </w:rPr>
        <w:t>ast</w:t>
      </w:r>
      <w:r w:rsidRPr="00733F83">
        <w:rPr>
          <w:rFonts w:ascii="Times New Roman" w:eastAsia="Times New Roman" w:hAnsi="Times New Roman" w:cs="Times New Roman"/>
          <w:b/>
          <w:bCs/>
          <w:spacing w:val="-2"/>
        </w:rPr>
        <w:t>e</w:t>
      </w:r>
      <w:r w:rsidRPr="00733F83">
        <w:rPr>
          <w:rFonts w:ascii="Times New Roman" w:eastAsia="Times New Roman" w:hAnsi="Times New Roman" w:cs="Times New Roman"/>
          <w:b/>
          <w:bCs/>
          <w:spacing w:val="-1"/>
        </w:rPr>
        <w:t>wat</w:t>
      </w:r>
      <w:r w:rsidRPr="00733F83">
        <w:rPr>
          <w:rFonts w:ascii="Times New Roman" w:eastAsia="Times New Roman" w:hAnsi="Times New Roman" w:cs="Times New Roman"/>
          <w:b/>
          <w:bCs/>
          <w:spacing w:val="-2"/>
        </w:rPr>
        <w:t>er</w:t>
      </w:r>
      <w:r w:rsidRPr="00733F83">
        <w:rPr>
          <w:rFonts w:ascii="Times New Roman" w:eastAsia="Times New Roman" w:hAnsi="Times New Roman" w:cs="Times New Roman"/>
          <w:b/>
          <w:bCs/>
          <w:spacing w:val="-13"/>
        </w:rPr>
        <w:t xml:space="preserve"> </w:t>
      </w:r>
      <w:r w:rsidRPr="00733F83">
        <w:rPr>
          <w:rFonts w:ascii="Times New Roman" w:eastAsia="Times New Roman" w:hAnsi="Times New Roman" w:cs="Times New Roman"/>
          <w:b/>
          <w:bCs/>
          <w:spacing w:val="-2"/>
        </w:rPr>
        <w:t>Tre</w:t>
      </w:r>
      <w:r w:rsidRPr="00733F83">
        <w:rPr>
          <w:rFonts w:ascii="Times New Roman" w:eastAsia="Times New Roman" w:hAnsi="Times New Roman" w:cs="Times New Roman"/>
          <w:b/>
          <w:bCs/>
          <w:spacing w:val="-1"/>
        </w:rPr>
        <w:t>at</w:t>
      </w:r>
      <w:r w:rsidRPr="00733F83">
        <w:rPr>
          <w:rFonts w:ascii="Times New Roman" w:eastAsia="Times New Roman" w:hAnsi="Times New Roman" w:cs="Times New Roman"/>
          <w:b/>
          <w:bCs/>
          <w:spacing w:val="-2"/>
        </w:rPr>
        <w:t>men</w:t>
      </w:r>
      <w:r w:rsidRPr="00733F83">
        <w:rPr>
          <w:rFonts w:ascii="Times New Roman" w:eastAsia="Times New Roman" w:hAnsi="Times New Roman" w:cs="Times New Roman"/>
          <w:b/>
          <w:bCs/>
          <w:spacing w:val="-1"/>
        </w:rPr>
        <w:t>t</w:t>
      </w:r>
      <w:r w:rsidRPr="00733F83">
        <w:rPr>
          <w:rFonts w:ascii="Times New Roman" w:eastAsia="Times New Roman" w:hAnsi="Times New Roman" w:cs="Times New Roman"/>
          <w:b/>
          <w:bCs/>
          <w:spacing w:val="-12"/>
        </w:rPr>
        <w:t xml:space="preserve"> </w:t>
      </w:r>
      <w:r w:rsidRPr="00733F83">
        <w:rPr>
          <w:rFonts w:ascii="Times New Roman" w:eastAsia="Times New Roman" w:hAnsi="Times New Roman" w:cs="Times New Roman"/>
          <w:b/>
          <w:bCs/>
          <w:spacing w:val="-2"/>
        </w:rPr>
        <w:t>Headworks and Equalization Basin Design</w:t>
      </w:r>
    </w:p>
    <w:p w14:paraId="7F3BF3ED" w14:textId="245C348F" w:rsidR="00A128DA" w:rsidRPr="00733F83" w:rsidRDefault="00B14A82">
      <w:pPr>
        <w:ind w:left="3768" w:right="3673"/>
        <w:jc w:val="center"/>
        <w:rPr>
          <w:rFonts w:ascii="Times New Roman" w:eastAsia="Times New Roman" w:hAnsi="Times New Roman" w:cs="Times New Roman"/>
        </w:rPr>
      </w:pPr>
      <w:r w:rsidRPr="00733F83">
        <w:rPr>
          <w:rFonts w:ascii="Times New Roman"/>
          <w:b/>
          <w:spacing w:val="-1"/>
        </w:rPr>
        <w:t>City</w:t>
      </w:r>
      <w:r w:rsidRPr="00733F83">
        <w:rPr>
          <w:rFonts w:ascii="Times New Roman"/>
          <w:b/>
          <w:spacing w:val="-3"/>
        </w:rPr>
        <w:t xml:space="preserve"> </w:t>
      </w:r>
      <w:r w:rsidRPr="00733F83">
        <w:rPr>
          <w:rFonts w:ascii="Times New Roman"/>
          <w:b/>
        </w:rPr>
        <w:t>of</w:t>
      </w:r>
      <w:r w:rsidRPr="00733F83">
        <w:rPr>
          <w:rFonts w:ascii="Times New Roman"/>
          <w:b/>
          <w:spacing w:val="-3"/>
        </w:rPr>
        <w:t xml:space="preserve"> </w:t>
      </w:r>
      <w:r w:rsidRPr="00733F83">
        <w:rPr>
          <w:rFonts w:ascii="Times New Roman"/>
          <w:b/>
          <w:spacing w:val="-1"/>
        </w:rPr>
        <w:t>Ravenna,</w:t>
      </w:r>
      <w:r w:rsidRPr="00733F83">
        <w:rPr>
          <w:rFonts w:ascii="Times New Roman"/>
          <w:b/>
          <w:spacing w:val="-2"/>
        </w:rPr>
        <w:t xml:space="preserve"> </w:t>
      </w:r>
      <w:r w:rsidRPr="00733F83">
        <w:rPr>
          <w:rFonts w:ascii="Times New Roman"/>
          <w:b/>
          <w:spacing w:val="-1"/>
        </w:rPr>
        <w:t>County</w:t>
      </w:r>
      <w:r w:rsidRPr="00733F83">
        <w:rPr>
          <w:rFonts w:ascii="Times New Roman"/>
          <w:b/>
          <w:spacing w:val="-3"/>
        </w:rPr>
        <w:t xml:space="preserve"> </w:t>
      </w:r>
      <w:r w:rsidRPr="00733F83">
        <w:rPr>
          <w:rFonts w:ascii="Times New Roman"/>
          <w:b/>
        </w:rPr>
        <w:t>of</w:t>
      </w:r>
      <w:r w:rsidRPr="00733F83">
        <w:rPr>
          <w:rFonts w:ascii="Times New Roman"/>
          <w:b/>
          <w:spacing w:val="-3"/>
        </w:rPr>
        <w:t xml:space="preserve"> </w:t>
      </w:r>
      <w:r w:rsidRPr="00733F83">
        <w:rPr>
          <w:rFonts w:ascii="Times New Roman"/>
          <w:b/>
          <w:spacing w:val="-1"/>
        </w:rPr>
        <w:t>Portage</w:t>
      </w:r>
    </w:p>
    <w:p w14:paraId="3A09D245" w14:textId="77777777" w:rsidR="00A128DA" w:rsidRPr="00733F83" w:rsidRDefault="00A128DA">
      <w:pPr>
        <w:rPr>
          <w:rFonts w:ascii="Times New Roman" w:eastAsia="Times New Roman" w:hAnsi="Times New Roman" w:cs="Times New Roman"/>
          <w:b/>
          <w:bCs/>
        </w:rPr>
      </w:pPr>
    </w:p>
    <w:p w14:paraId="25D46E9E" w14:textId="77777777" w:rsidR="00A128DA" w:rsidRPr="00733F83" w:rsidRDefault="00A128DA">
      <w:pPr>
        <w:spacing w:before="5"/>
        <w:rPr>
          <w:rFonts w:ascii="Times New Roman" w:eastAsia="Times New Roman" w:hAnsi="Times New Roman" w:cs="Times New Roman"/>
          <w:b/>
          <w:bCs/>
        </w:rPr>
      </w:pPr>
    </w:p>
    <w:p w14:paraId="61A47D29" w14:textId="584892E9" w:rsidR="00A128DA" w:rsidRPr="00733F83" w:rsidRDefault="008F0059" w:rsidP="009C7265">
      <w:pPr>
        <w:ind w:left="720" w:firstLine="720"/>
        <w:rPr>
          <w:rFonts w:ascii="Times New Roman" w:hAnsi="Times New Roman" w:cs="Times New Roman"/>
          <w:b/>
          <w:bCs/>
          <w:color w:val="4BACC6" w:themeColor="accent5"/>
          <w:u w:val="single"/>
        </w:rPr>
      </w:pPr>
      <w:r w:rsidRPr="00733F83">
        <w:rPr>
          <w:rFonts w:ascii="Times New Roman" w:hAnsi="Times New Roman" w:cs="Times New Roman"/>
          <w:b/>
          <w:bCs/>
          <w:color w:val="4BACC6" w:themeColor="accent5"/>
          <w:spacing w:val="-2"/>
          <w:u w:val="single" w:color="00ADEE"/>
        </w:rPr>
        <w:t>PROJECT</w:t>
      </w:r>
      <w:r w:rsidRPr="00733F83">
        <w:rPr>
          <w:rFonts w:ascii="Times New Roman" w:hAnsi="Times New Roman" w:cs="Times New Roman"/>
          <w:b/>
          <w:bCs/>
          <w:color w:val="4BACC6" w:themeColor="accent5"/>
          <w:u w:val="single" w:color="00ADEE"/>
        </w:rPr>
        <w:t xml:space="preserve"> DESCRIPTION</w:t>
      </w:r>
    </w:p>
    <w:p w14:paraId="7E627EF5" w14:textId="77777777" w:rsidR="00A128DA" w:rsidRPr="00733F83" w:rsidRDefault="00A128DA" w:rsidP="00F15858">
      <w:pPr>
        <w:rPr>
          <w:rFonts w:ascii="Times New Roman" w:eastAsia="Times New Roman" w:hAnsi="Times New Roman" w:cs="Times New Roman"/>
        </w:rPr>
      </w:pPr>
    </w:p>
    <w:p w14:paraId="23AD80E1" w14:textId="77777777" w:rsidR="00A128DA" w:rsidRPr="00733F83" w:rsidRDefault="00A128DA" w:rsidP="00F15858">
      <w:pPr>
        <w:spacing w:before="10"/>
        <w:rPr>
          <w:rFonts w:ascii="Times New Roman" w:eastAsia="Times New Roman" w:hAnsi="Times New Roman" w:cs="Times New Roman"/>
        </w:rPr>
      </w:pPr>
    </w:p>
    <w:p w14:paraId="52360597" w14:textId="56891CD8" w:rsidR="00A128DA" w:rsidRPr="00733F83" w:rsidRDefault="00B14A82" w:rsidP="00F15858">
      <w:pPr>
        <w:pStyle w:val="BodyText"/>
        <w:ind w:left="1440" w:right="1440"/>
        <w:rPr>
          <w:sz w:val="22"/>
          <w:szCs w:val="22"/>
        </w:rPr>
      </w:pPr>
      <w:r w:rsidRPr="00733F83">
        <w:rPr>
          <w:spacing w:val="-2"/>
          <w:sz w:val="22"/>
          <w:szCs w:val="22"/>
        </w:rPr>
        <w:t>The</w:t>
      </w:r>
      <w:r w:rsidRPr="00733F83">
        <w:rPr>
          <w:spacing w:val="-18"/>
          <w:sz w:val="22"/>
          <w:szCs w:val="22"/>
        </w:rPr>
        <w:t xml:space="preserve"> </w:t>
      </w:r>
      <w:r w:rsidR="00F30FBF" w:rsidRPr="00733F83">
        <w:rPr>
          <w:sz w:val="22"/>
          <w:szCs w:val="22"/>
        </w:rPr>
        <w:t xml:space="preserve">headworks of the </w:t>
      </w:r>
      <w:r w:rsidR="00BE1DF7" w:rsidRPr="00733F83">
        <w:rPr>
          <w:sz w:val="22"/>
          <w:szCs w:val="22"/>
        </w:rPr>
        <w:t>wastewater</w:t>
      </w:r>
      <w:r w:rsidR="007E6342" w:rsidRPr="00733F83">
        <w:rPr>
          <w:sz w:val="22"/>
          <w:szCs w:val="22"/>
        </w:rPr>
        <w:t xml:space="preserve"> </w:t>
      </w:r>
      <w:r w:rsidR="00F30FBF" w:rsidRPr="00733F83">
        <w:rPr>
          <w:sz w:val="22"/>
          <w:szCs w:val="22"/>
        </w:rPr>
        <w:t>treatment</w:t>
      </w:r>
      <w:r w:rsidR="00F30FBF" w:rsidRPr="00733F83">
        <w:rPr>
          <w:spacing w:val="-18"/>
          <w:sz w:val="22"/>
          <w:szCs w:val="22"/>
        </w:rPr>
        <w:t xml:space="preserve"> plant were built in 19</w:t>
      </w:r>
      <w:r w:rsidR="00F8372C" w:rsidRPr="00733F83">
        <w:rPr>
          <w:spacing w:val="-18"/>
          <w:sz w:val="22"/>
          <w:szCs w:val="22"/>
        </w:rPr>
        <w:t>70</w:t>
      </w:r>
      <w:r w:rsidR="00F30FBF" w:rsidRPr="00733F83">
        <w:rPr>
          <w:spacing w:val="-18"/>
          <w:sz w:val="22"/>
          <w:szCs w:val="22"/>
        </w:rPr>
        <w:t xml:space="preserve"> </w:t>
      </w:r>
      <w:r w:rsidR="00F30FBF" w:rsidRPr="00733F83">
        <w:rPr>
          <w:sz w:val="22"/>
          <w:szCs w:val="22"/>
        </w:rPr>
        <w:t xml:space="preserve">and </w:t>
      </w:r>
      <w:r w:rsidR="00B54003" w:rsidRPr="00733F83">
        <w:rPr>
          <w:sz w:val="22"/>
          <w:szCs w:val="22"/>
        </w:rPr>
        <w:t>need</w:t>
      </w:r>
      <w:r w:rsidR="00F30FBF" w:rsidRPr="00733F83">
        <w:rPr>
          <w:sz w:val="22"/>
          <w:szCs w:val="22"/>
        </w:rPr>
        <w:t xml:space="preserve"> to be </w:t>
      </w:r>
      <w:r w:rsidR="00BE1DF7" w:rsidRPr="00733F83">
        <w:rPr>
          <w:sz w:val="22"/>
          <w:szCs w:val="22"/>
        </w:rPr>
        <w:t>upgraded, and the equalization basins show major signs of distress and inefficiency.</w:t>
      </w:r>
    </w:p>
    <w:p w14:paraId="42805EEB" w14:textId="77777777" w:rsidR="00A62FC0" w:rsidRPr="00733F83" w:rsidRDefault="00A62FC0" w:rsidP="00F15858">
      <w:pPr>
        <w:pStyle w:val="BodyText"/>
        <w:rPr>
          <w:spacing w:val="-18"/>
          <w:sz w:val="22"/>
          <w:szCs w:val="22"/>
        </w:rPr>
      </w:pPr>
    </w:p>
    <w:p w14:paraId="3CA29FE4" w14:textId="3591349B" w:rsidR="00A62FC0" w:rsidRPr="00733F83" w:rsidRDefault="00A62FC0" w:rsidP="00DA4978">
      <w:pPr>
        <w:pStyle w:val="BodyText"/>
        <w:ind w:left="1440"/>
        <w:rPr>
          <w:sz w:val="22"/>
          <w:szCs w:val="22"/>
        </w:rPr>
      </w:pPr>
      <w:r w:rsidRPr="00733F83">
        <w:rPr>
          <w:sz w:val="22"/>
          <w:szCs w:val="22"/>
        </w:rPr>
        <w:t xml:space="preserve">This project will consist of designing new headworks of the plant and either modify the existing EQ basins or design new basins. This project will be split into two phases; phase one is the planning phase and upon approval phase two is to complete construction documents.  Additional design services as part of this project include </w:t>
      </w:r>
      <w:r w:rsidR="00F15858" w:rsidRPr="00733F83">
        <w:rPr>
          <w:sz w:val="22"/>
          <w:szCs w:val="22"/>
        </w:rPr>
        <w:t xml:space="preserve">primary clarifiers, </w:t>
      </w:r>
      <w:r w:rsidRPr="00733F83">
        <w:rPr>
          <w:sz w:val="22"/>
          <w:szCs w:val="22"/>
        </w:rPr>
        <w:t>emergency generator, the New Diamond Street pump station exhaust system, disk filter system modifications, and sludge management system.</w:t>
      </w:r>
    </w:p>
    <w:p w14:paraId="496D0E24" w14:textId="77777777" w:rsidR="008673B5" w:rsidRPr="00733F83" w:rsidRDefault="008673B5" w:rsidP="00F15858">
      <w:pPr>
        <w:pStyle w:val="BodyText"/>
        <w:ind w:left="1440" w:right="720"/>
        <w:rPr>
          <w:rFonts w:cs="Times New Roman"/>
          <w:spacing w:val="-13"/>
          <w:sz w:val="22"/>
          <w:szCs w:val="22"/>
        </w:rPr>
      </w:pPr>
    </w:p>
    <w:p w14:paraId="3FAD478E" w14:textId="65245BD7" w:rsidR="008673B5" w:rsidRPr="00733F83" w:rsidRDefault="008673B5" w:rsidP="00DA4978">
      <w:pPr>
        <w:pStyle w:val="BodyText"/>
        <w:ind w:left="1440"/>
        <w:rPr>
          <w:sz w:val="22"/>
          <w:szCs w:val="22"/>
        </w:rPr>
      </w:pPr>
      <w:r w:rsidRPr="00733F83">
        <w:rPr>
          <w:sz w:val="22"/>
          <w:szCs w:val="22"/>
        </w:rPr>
        <w:t>The City expects to construct the new headworks on property to the east of the administration building to keep the plant in full operation during construction.  The design shall take this into account.</w:t>
      </w:r>
    </w:p>
    <w:p w14:paraId="7D814120" w14:textId="77777777" w:rsidR="00A128DA" w:rsidRPr="00733F83" w:rsidRDefault="00A128DA" w:rsidP="00DA4978">
      <w:pPr>
        <w:pStyle w:val="BodyText"/>
        <w:ind w:left="1440" w:right="720"/>
        <w:rPr>
          <w:rFonts w:cs="Times New Roman"/>
          <w:sz w:val="22"/>
          <w:szCs w:val="22"/>
        </w:rPr>
      </w:pPr>
    </w:p>
    <w:p w14:paraId="3787795C" w14:textId="7090C0BB" w:rsidR="00A128DA" w:rsidRPr="00733F83" w:rsidRDefault="00B14A82" w:rsidP="00F15858">
      <w:pPr>
        <w:pStyle w:val="BodyText"/>
        <w:ind w:left="1440" w:right="720"/>
        <w:rPr>
          <w:sz w:val="22"/>
          <w:szCs w:val="22"/>
        </w:rPr>
      </w:pPr>
      <w:r w:rsidRPr="00733F83">
        <w:rPr>
          <w:sz w:val="22"/>
          <w:szCs w:val="22"/>
        </w:rPr>
        <w:t>Listed</w:t>
      </w:r>
      <w:r w:rsidRPr="00733F83">
        <w:rPr>
          <w:spacing w:val="-9"/>
          <w:sz w:val="22"/>
          <w:szCs w:val="22"/>
        </w:rPr>
        <w:t xml:space="preserve"> </w:t>
      </w:r>
      <w:r w:rsidRPr="00733F83">
        <w:rPr>
          <w:spacing w:val="-1"/>
          <w:sz w:val="22"/>
          <w:szCs w:val="22"/>
        </w:rPr>
        <w:t>below</w:t>
      </w:r>
      <w:r w:rsidRPr="00733F83">
        <w:rPr>
          <w:spacing w:val="-6"/>
          <w:sz w:val="22"/>
          <w:szCs w:val="22"/>
        </w:rPr>
        <w:t xml:space="preserve"> </w:t>
      </w:r>
      <w:r w:rsidRPr="00733F83">
        <w:rPr>
          <w:sz w:val="22"/>
          <w:szCs w:val="22"/>
        </w:rPr>
        <w:t>are</w:t>
      </w:r>
      <w:r w:rsidRPr="00733F83">
        <w:rPr>
          <w:spacing w:val="7"/>
          <w:sz w:val="22"/>
          <w:szCs w:val="22"/>
        </w:rPr>
        <w:t xml:space="preserve"> </w:t>
      </w:r>
      <w:r w:rsidRPr="00733F83">
        <w:rPr>
          <w:sz w:val="22"/>
          <w:szCs w:val="22"/>
        </w:rPr>
        <w:t>the</w:t>
      </w:r>
      <w:r w:rsidRPr="00733F83">
        <w:rPr>
          <w:spacing w:val="-9"/>
          <w:sz w:val="22"/>
          <w:szCs w:val="22"/>
        </w:rPr>
        <w:t xml:space="preserve"> </w:t>
      </w:r>
      <w:r w:rsidRPr="00733F83">
        <w:rPr>
          <w:sz w:val="22"/>
          <w:szCs w:val="22"/>
        </w:rPr>
        <w:t>tasks</w:t>
      </w:r>
      <w:r w:rsidRPr="00733F83">
        <w:rPr>
          <w:spacing w:val="-13"/>
          <w:sz w:val="22"/>
          <w:szCs w:val="22"/>
        </w:rPr>
        <w:t xml:space="preserve"> </w:t>
      </w:r>
      <w:r w:rsidRPr="00733F83">
        <w:rPr>
          <w:spacing w:val="-1"/>
          <w:sz w:val="22"/>
          <w:szCs w:val="22"/>
        </w:rPr>
        <w:t>wh</w:t>
      </w:r>
      <w:r w:rsidR="00A62FC0" w:rsidRPr="00733F83">
        <w:rPr>
          <w:spacing w:val="-1"/>
          <w:sz w:val="22"/>
          <w:szCs w:val="22"/>
        </w:rPr>
        <w:t xml:space="preserve">ich </w:t>
      </w:r>
      <w:r w:rsidRPr="00733F83">
        <w:rPr>
          <w:sz w:val="22"/>
          <w:szCs w:val="22"/>
        </w:rPr>
        <w:t>the</w:t>
      </w:r>
      <w:r w:rsidRPr="00733F83">
        <w:rPr>
          <w:spacing w:val="-14"/>
          <w:sz w:val="22"/>
          <w:szCs w:val="22"/>
        </w:rPr>
        <w:t xml:space="preserve"> </w:t>
      </w:r>
      <w:r w:rsidRPr="00733F83">
        <w:rPr>
          <w:sz w:val="22"/>
          <w:szCs w:val="22"/>
        </w:rPr>
        <w:t>Consultant</w:t>
      </w:r>
      <w:r w:rsidRPr="00733F83">
        <w:rPr>
          <w:spacing w:val="-8"/>
          <w:sz w:val="22"/>
          <w:szCs w:val="22"/>
        </w:rPr>
        <w:t xml:space="preserve"> </w:t>
      </w:r>
      <w:r w:rsidRPr="00733F83">
        <w:rPr>
          <w:sz w:val="22"/>
          <w:szCs w:val="22"/>
        </w:rPr>
        <w:t>sh</w:t>
      </w:r>
      <w:r w:rsidR="00C633BD" w:rsidRPr="00733F83">
        <w:rPr>
          <w:sz w:val="22"/>
          <w:szCs w:val="22"/>
        </w:rPr>
        <w:t>all</w:t>
      </w:r>
      <w:r w:rsidRPr="00733F83">
        <w:rPr>
          <w:spacing w:val="-13"/>
          <w:sz w:val="22"/>
          <w:szCs w:val="22"/>
        </w:rPr>
        <w:t xml:space="preserve"> </w:t>
      </w:r>
      <w:r w:rsidRPr="00733F83">
        <w:rPr>
          <w:sz w:val="22"/>
          <w:szCs w:val="22"/>
        </w:rPr>
        <w:t>show</w:t>
      </w:r>
      <w:r w:rsidRPr="00733F83">
        <w:rPr>
          <w:spacing w:val="-9"/>
          <w:sz w:val="22"/>
          <w:szCs w:val="22"/>
        </w:rPr>
        <w:t xml:space="preserve"> </w:t>
      </w:r>
      <w:r w:rsidRPr="00733F83">
        <w:rPr>
          <w:sz w:val="22"/>
          <w:szCs w:val="22"/>
        </w:rPr>
        <w:t>proficiency</w:t>
      </w:r>
      <w:r w:rsidRPr="00733F83">
        <w:rPr>
          <w:spacing w:val="-15"/>
          <w:sz w:val="22"/>
          <w:szCs w:val="22"/>
        </w:rPr>
        <w:t xml:space="preserve"> </w:t>
      </w:r>
      <w:r w:rsidRPr="00733F83">
        <w:rPr>
          <w:spacing w:val="-1"/>
          <w:sz w:val="22"/>
          <w:szCs w:val="22"/>
        </w:rPr>
        <w:t>in</w:t>
      </w:r>
      <w:r w:rsidRPr="00733F83">
        <w:rPr>
          <w:spacing w:val="-8"/>
          <w:sz w:val="22"/>
          <w:szCs w:val="22"/>
        </w:rPr>
        <w:t xml:space="preserve"> </w:t>
      </w:r>
      <w:r w:rsidRPr="00733F83">
        <w:rPr>
          <w:spacing w:val="-3"/>
          <w:sz w:val="22"/>
          <w:szCs w:val="22"/>
        </w:rPr>
        <w:t>performing</w:t>
      </w:r>
      <w:r w:rsidRPr="00733F83">
        <w:rPr>
          <w:spacing w:val="45"/>
          <w:sz w:val="22"/>
          <w:szCs w:val="22"/>
        </w:rPr>
        <w:t xml:space="preserve"> </w:t>
      </w:r>
      <w:r w:rsidRPr="00733F83">
        <w:rPr>
          <w:sz w:val="22"/>
          <w:szCs w:val="22"/>
        </w:rPr>
        <w:t>the</w:t>
      </w:r>
      <w:r w:rsidRPr="00733F83">
        <w:rPr>
          <w:spacing w:val="-19"/>
          <w:sz w:val="22"/>
          <w:szCs w:val="22"/>
        </w:rPr>
        <w:t xml:space="preserve"> </w:t>
      </w:r>
      <w:r w:rsidRPr="00733F83">
        <w:rPr>
          <w:spacing w:val="-1"/>
          <w:sz w:val="22"/>
          <w:szCs w:val="22"/>
        </w:rPr>
        <w:t>work.</w:t>
      </w:r>
    </w:p>
    <w:p w14:paraId="634783E1" w14:textId="77777777" w:rsidR="00A128DA" w:rsidRPr="00733F83" w:rsidRDefault="00A128DA" w:rsidP="00F15858">
      <w:pPr>
        <w:spacing w:before="5"/>
        <w:ind w:left="1440" w:right="720"/>
        <w:rPr>
          <w:rFonts w:ascii="Times New Roman" w:eastAsia="Times New Roman" w:hAnsi="Times New Roman" w:cs="Times New Roman"/>
        </w:rPr>
      </w:pPr>
    </w:p>
    <w:p w14:paraId="499B3730" w14:textId="77777777" w:rsidR="00A128DA" w:rsidRPr="00733F83" w:rsidRDefault="00B14A82" w:rsidP="00F15858">
      <w:pPr>
        <w:pStyle w:val="BodyText"/>
        <w:ind w:left="1440" w:right="720"/>
        <w:rPr>
          <w:sz w:val="22"/>
          <w:szCs w:val="22"/>
        </w:rPr>
      </w:pPr>
      <w:r w:rsidRPr="00733F83">
        <w:rPr>
          <w:color w:val="00ADEE"/>
          <w:spacing w:val="2"/>
          <w:w w:val="95"/>
          <w:sz w:val="22"/>
          <w:szCs w:val="22"/>
          <w:u w:val="single" w:color="00ADEE"/>
        </w:rPr>
        <w:t>TASK</w:t>
      </w:r>
      <w:r w:rsidRPr="00733F83">
        <w:rPr>
          <w:color w:val="00ADEE"/>
          <w:spacing w:val="-23"/>
          <w:w w:val="95"/>
          <w:sz w:val="22"/>
          <w:szCs w:val="22"/>
          <w:u w:val="single" w:color="00ADEE"/>
        </w:rPr>
        <w:t xml:space="preserve"> </w:t>
      </w:r>
      <w:r w:rsidRPr="00733F83">
        <w:rPr>
          <w:color w:val="00ADEE"/>
          <w:spacing w:val="1"/>
          <w:w w:val="95"/>
          <w:sz w:val="22"/>
          <w:szCs w:val="22"/>
          <w:u w:val="single" w:color="00ADEE"/>
        </w:rPr>
        <w:t>1:</w:t>
      </w:r>
      <w:r w:rsidRPr="00733F83">
        <w:rPr>
          <w:color w:val="00ADEE"/>
          <w:spacing w:val="-15"/>
          <w:w w:val="95"/>
          <w:sz w:val="22"/>
          <w:szCs w:val="22"/>
          <w:u w:val="single" w:color="00ADEE"/>
        </w:rPr>
        <w:t xml:space="preserve"> </w:t>
      </w:r>
      <w:r w:rsidRPr="00733F83">
        <w:rPr>
          <w:color w:val="00ADEE"/>
          <w:spacing w:val="1"/>
          <w:w w:val="95"/>
          <w:sz w:val="22"/>
          <w:szCs w:val="22"/>
          <w:u w:val="single" w:color="00ADEE"/>
        </w:rPr>
        <w:t>Project</w:t>
      </w:r>
      <w:r w:rsidRPr="00733F83">
        <w:rPr>
          <w:color w:val="00ADEE"/>
          <w:spacing w:val="-15"/>
          <w:w w:val="95"/>
          <w:sz w:val="22"/>
          <w:szCs w:val="22"/>
          <w:u w:val="single" w:color="00ADEE"/>
        </w:rPr>
        <w:t xml:space="preserve"> </w:t>
      </w:r>
      <w:r w:rsidRPr="00733F83">
        <w:rPr>
          <w:color w:val="00ADEE"/>
          <w:spacing w:val="1"/>
          <w:w w:val="95"/>
          <w:sz w:val="22"/>
          <w:szCs w:val="22"/>
          <w:u w:val="single" w:color="00ADEE"/>
        </w:rPr>
        <w:t>Management</w:t>
      </w:r>
    </w:p>
    <w:p w14:paraId="62A10E38" w14:textId="77777777" w:rsidR="00A128DA" w:rsidRPr="00733F83" w:rsidRDefault="00A128DA" w:rsidP="00F15858">
      <w:pPr>
        <w:spacing w:before="3"/>
        <w:ind w:left="1440" w:right="720"/>
        <w:rPr>
          <w:rFonts w:ascii="Times New Roman" w:eastAsia="Times New Roman" w:hAnsi="Times New Roman" w:cs="Times New Roman"/>
        </w:rPr>
      </w:pPr>
    </w:p>
    <w:p w14:paraId="57AB55C1" w14:textId="4298504A" w:rsidR="00A128DA" w:rsidRPr="00733F83" w:rsidRDefault="00B14A82" w:rsidP="00F15858">
      <w:pPr>
        <w:pStyle w:val="BodyText"/>
        <w:spacing w:before="69" w:line="292" w:lineRule="auto"/>
        <w:ind w:left="1440" w:right="720"/>
        <w:rPr>
          <w:sz w:val="22"/>
          <w:szCs w:val="22"/>
        </w:rPr>
      </w:pPr>
      <w:r w:rsidRPr="00733F83">
        <w:rPr>
          <w:spacing w:val="-1"/>
          <w:sz w:val="22"/>
          <w:szCs w:val="22"/>
        </w:rPr>
        <w:t>The</w:t>
      </w:r>
      <w:r w:rsidRPr="00733F83">
        <w:rPr>
          <w:spacing w:val="-26"/>
          <w:sz w:val="22"/>
          <w:szCs w:val="22"/>
        </w:rPr>
        <w:t xml:space="preserve"> </w:t>
      </w:r>
      <w:r w:rsidRPr="00733F83">
        <w:rPr>
          <w:spacing w:val="-2"/>
          <w:sz w:val="22"/>
          <w:szCs w:val="22"/>
        </w:rPr>
        <w:t>Consultant</w:t>
      </w:r>
      <w:r w:rsidRPr="00733F83">
        <w:rPr>
          <w:spacing w:val="-25"/>
          <w:sz w:val="22"/>
          <w:szCs w:val="22"/>
        </w:rPr>
        <w:t xml:space="preserve"> </w:t>
      </w:r>
      <w:r w:rsidRPr="00733F83">
        <w:rPr>
          <w:spacing w:val="-2"/>
          <w:sz w:val="22"/>
          <w:szCs w:val="22"/>
        </w:rPr>
        <w:t>shall</w:t>
      </w:r>
      <w:r w:rsidRPr="00733F83">
        <w:rPr>
          <w:spacing w:val="-26"/>
          <w:sz w:val="22"/>
          <w:szCs w:val="22"/>
        </w:rPr>
        <w:t xml:space="preserve"> </w:t>
      </w:r>
      <w:r w:rsidRPr="00733F83">
        <w:rPr>
          <w:spacing w:val="-3"/>
          <w:sz w:val="22"/>
          <w:szCs w:val="22"/>
        </w:rPr>
        <w:t>provide</w:t>
      </w:r>
      <w:r w:rsidRPr="00733F83">
        <w:rPr>
          <w:spacing w:val="-27"/>
          <w:sz w:val="22"/>
          <w:szCs w:val="22"/>
        </w:rPr>
        <w:t xml:space="preserve"> </w:t>
      </w:r>
      <w:r w:rsidRPr="00733F83">
        <w:rPr>
          <w:spacing w:val="-2"/>
          <w:sz w:val="22"/>
          <w:szCs w:val="22"/>
        </w:rPr>
        <w:t>Project</w:t>
      </w:r>
      <w:r w:rsidRPr="00733F83">
        <w:rPr>
          <w:spacing w:val="-24"/>
          <w:sz w:val="22"/>
          <w:szCs w:val="22"/>
        </w:rPr>
        <w:t xml:space="preserve"> </w:t>
      </w:r>
      <w:r w:rsidRPr="00733F83">
        <w:rPr>
          <w:spacing w:val="-2"/>
          <w:sz w:val="22"/>
          <w:szCs w:val="22"/>
        </w:rPr>
        <w:t>Management</w:t>
      </w:r>
      <w:r w:rsidRPr="00733F83">
        <w:rPr>
          <w:spacing w:val="-23"/>
          <w:sz w:val="22"/>
          <w:szCs w:val="22"/>
        </w:rPr>
        <w:t xml:space="preserve"> </w:t>
      </w:r>
      <w:r w:rsidRPr="00733F83">
        <w:rPr>
          <w:spacing w:val="-2"/>
          <w:sz w:val="22"/>
          <w:szCs w:val="22"/>
        </w:rPr>
        <w:t>for</w:t>
      </w:r>
      <w:r w:rsidRPr="00733F83">
        <w:rPr>
          <w:spacing w:val="-27"/>
          <w:sz w:val="22"/>
          <w:szCs w:val="22"/>
        </w:rPr>
        <w:t xml:space="preserve"> </w:t>
      </w:r>
      <w:r w:rsidRPr="00733F83">
        <w:rPr>
          <w:sz w:val="22"/>
          <w:szCs w:val="22"/>
        </w:rPr>
        <w:t>its</w:t>
      </w:r>
      <w:r w:rsidRPr="00733F83">
        <w:rPr>
          <w:spacing w:val="-23"/>
          <w:sz w:val="22"/>
          <w:szCs w:val="22"/>
        </w:rPr>
        <w:t xml:space="preserve"> </w:t>
      </w:r>
      <w:r w:rsidRPr="00733F83">
        <w:rPr>
          <w:spacing w:val="-1"/>
          <w:sz w:val="22"/>
          <w:szCs w:val="22"/>
        </w:rPr>
        <w:t>assigned</w:t>
      </w:r>
      <w:r w:rsidRPr="00733F83">
        <w:rPr>
          <w:spacing w:val="-26"/>
          <w:sz w:val="22"/>
          <w:szCs w:val="22"/>
        </w:rPr>
        <w:t xml:space="preserve"> </w:t>
      </w:r>
      <w:r w:rsidRPr="00733F83">
        <w:rPr>
          <w:spacing w:val="-1"/>
          <w:sz w:val="22"/>
          <w:szCs w:val="22"/>
        </w:rPr>
        <w:t>tasks</w:t>
      </w:r>
      <w:r w:rsidRPr="00733F83">
        <w:rPr>
          <w:spacing w:val="-23"/>
          <w:sz w:val="22"/>
          <w:szCs w:val="22"/>
        </w:rPr>
        <w:t xml:space="preserve"> </w:t>
      </w:r>
      <w:r w:rsidRPr="00733F83">
        <w:rPr>
          <w:spacing w:val="-1"/>
          <w:sz w:val="22"/>
          <w:szCs w:val="22"/>
        </w:rPr>
        <w:t>and</w:t>
      </w:r>
      <w:r w:rsidRPr="00733F83">
        <w:rPr>
          <w:spacing w:val="-24"/>
          <w:sz w:val="22"/>
          <w:szCs w:val="22"/>
        </w:rPr>
        <w:t xml:space="preserve"> </w:t>
      </w:r>
      <w:r w:rsidRPr="00733F83">
        <w:rPr>
          <w:spacing w:val="-3"/>
          <w:sz w:val="22"/>
          <w:szCs w:val="22"/>
        </w:rPr>
        <w:t>prepare</w:t>
      </w:r>
      <w:r w:rsidR="009C14FE" w:rsidRPr="00733F83">
        <w:rPr>
          <w:spacing w:val="69"/>
          <w:w w:val="99"/>
          <w:sz w:val="22"/>
          <w:szCs w:val="22"/>
        </w:rPr>
        <w:t xml:space="preserve"> </w:t>
      </w:r>
      <w:r w:rsidRPr="00733F83">
        <w:rPr>
          <w:spacing w:val="-2"/>
          <w:w w:val="95"/>
          <w:sz w:val="22"/>
          <w:szCs w:val="22"/>
        </w:rPr>
        <w:t>miscellaneous</w:t>
      </w:r>
      <w:r w:rsidRPr="00733F83">
        <w:rPr>
          <w:spacing w:val="24"/>
          <w:w w:val="95"/>
          <w:sz w:val="22"/>
          <w:szCs w:val="22"/>
        </w:rPr>
        <w:t xml:space="preserve"> </w:t>
      </w:r>
      <w:r w:rsidRPr="00733F83">
        <w:rPr>
          <w:spacing w:val="-2"/>
          <w:w w:val="95"/>
          <w:sz w:val="22"/>
          <w:szCs w:val="22"/>
        </w:rPr>
        <w:t>correspondence</w:t>
      </w:r>
      <w:r w:rsidRPr="00733F83">
        <w:rPr>
          <w:spacing w:val="23"/>
          <w:w w:val="95"/>
          <w:sz w:val="22"/>
          <w:szCs w:val="22"/>
        </w:rPr>
        <w:t xml:space="preserve"> </w:t>
      </w:r>
      <w:r w:rsidRPr="00733F83">
        <w:rPr>
          <w:spacing w:val="-2"/>
          <w:w w:val="95"/>
          <w:sz w:val="22"/>
          <w:szCs w:val="22"/>
        </w:rPr>
        <w:t>and</w:t>
      </w:r>
      <w:r w:rsidRPr="00733F83">
        <w:rPr>
          <w:spacing w:val="19"/>
          <w:w w:val="95"/>
          <w:sz w:val="22"/>
          <w:szCs w:val="22"/>
        </w:rPr>
        <w:t xml:space="preserve"> </w:t>
      </w:r>
      <w:r w:rsidRPr="00733F83">
        <w:rPr>
          <w:spacing w:val="-2"/>
          <w:w w:val="95"/>
          <w:sz w:val="22"/>
          <w:szCs w:val="22"/>
        </w:rPr>
        <w:t>documents.</w:t>
      </w:r>
    </w:p>
    <w:p w14:paraId="6305BE07" w14:textId="77777777" w:rsidR="00A128DA" w:rsidRPr="00733F83" w:rsidRDefault="00A128DA" w:rsidP="00F15858">
      <w:pPr>
        <w:spacing w:before="2"/>
        <w:ind w:left="1440" w:right="720"/>
        <w:rPr>
          <w:rFonts w:ascii="Times New Roman" w:eastAsia="Times New Roman" w:hAnsi="Times New Roman" w:cs="Times New Roman"/>
        </w:rPr>
      </w:pPr>
    </w:p>
    <w:p w14:paraId="6E58087A" w14:textId="77777777" w:rsidR="00A128DA" w:rsidRPr="00733F83" w:rsidRDefault="00B14A82" w:rsidP="00F15858">
      <w:pPr>
        <w:pStyle w:val="BodyText"/>
        <w:ind w:left="1440" w:right="720"/>
        <w:rPr>
          <w:sz w:val="22"/>
          <w:szCs w:val="22"/>
        </w:rPr>
      </w:pPr>
      <w:r w:rsidRPr="00733F83">
        <w:rPr>
          <w:spacing w:val="-2"/>
          <w:sz w:val="22"/>
          <w:szCs w:val="22"/>
        </w:rPr>
        <w:t>Under</w:t>
      </w:r>
      <w:r w:rsidRPr="00733F83">
        <w:rPr>
          <w:spacing w:val="-24"/>
          <w:sz w:val="22"/>
          <w:szCs w:val="22"/>
        </w:rPr>
        <w:t xml:space="preserve"> </w:t>
      </w:r>
      <w:r w:rsidRPr="00733F83">
        <w:rPr>
          <w:spacing w:val="-2"/>
          <w:sz w:val="22"/>
          <w:szCs w:val="22"/>
        </w:rPr>
        <w:t>this</w:t>
      </w:r>
      <w:r w:rsidRPr="00733F83">
        <w:rPr>
          <w:spacing w:val="-21"/>
          <w:sz w:val="22"/>
          <w:szCs w:val="22"/>
        </w:rPr>
        <w:t xml:space="preserve"> </w:t>
      </w:r>
      <w:r w:rsidRPr="00733F83">
        <w:rPr>
          <w:spacing w:val="-1"/>
          <w:sz w:val="22"/>
          <w:szCs w:val="22"/>
        </w:rPr>
        <w:t>task,</w:t>
      </w:r>
      <w:r w:rsidRPr="00733F83">
        <w:rPr>
          <w:spacing w:val="-24"/>
          <w:sz w:val="22"/>
          <w:szCs w:val="22"/>
        </w:rPr>
        <w:t xml:space="preserve"> </w:t>
      </w:r>
      <w:r w:rsidRPr="00733F83">
        <w:rPr>
          <w:sz w:val="22"/>
          <w:szCs w:val="22"/>
        </w:rPr>
        <w:t>the</w:t>
      </w:r>
      <w:r w:rsidRPr="00733F83">
        <w:rPr>
          <w:spacing w:val="-20"/>
          <w:sz w:val="22"/>
          <w:szCs w:val="22"/>
        </w:rPr>
        <w:t xml:space="preserve"> </w:t>
      </w:r>
      <w:r w:rsidRPr="00733F83">
        <w:rPr>
          <w:spacing w:val="-2"/>
          <w:sz w:val="22"/>
          <w:szCs w:val="22"/>
        </w:rPr>
        <w:t>Consultant</w:t>
      </w:r>
      <w:r w:rsidRPr="00733F83">
        <w:rPr>
          <w:spacing w:val="-23"/>
          <w:sz w:val="22"/>
          <w:szCs w:val="22"/>
        </w:rPr>
        <w:t xml:space="preserve"> </w:t>
      </w:r>
      <w:r w:rsidRPr="00733F83">
        <w:rPr>
          <w:spacing w:val="-1"/>
          <w:sz w:val="22"/>
          <w:szCs w:val="22"/>
        </w:rPr>
        <w:t>has</w:t>
      </w:r>
      <w:r w:rsidRPr="00733F83">
        <w:rPr>
          <w:spacing w:val="-19"/>
          <w:sz w:val="22"/>
          <w:szCs w:val="22"/>
        </w:rPr>
        <w:t xml:space="preserve"> </w:t>
      </w:r>
      <w:r w:rsidRPr="00733F83">
        <w:rPr>
          <w:spacing w:val="-3"/>
          <w:sz w:val="22"/>
          <w:szCs w:val="22"/>
        </w:rPr>
        <w:t>responsibility</w:t>
      </w:r>
      <w:r w:rsidRPr="00733F83">
        <w:rPr>
          <w:spacing w:val="-24"/>
          <w:sz w:val="22"/>
          <w:szCs w:val="22"/>
        </w:rPr>
        <w:t xml:space="preserve"> </w:t>
      </w:r>
      <w:r w:rsidRPr="00733F83">
        <w:rPr>
          <w:spacing w:val="-3"/>
          <w:sz w:val="22"/>
          <w:szCs w:val="22"/>
        </w:rPr>
        <w:t>for</w:t>
      </w:r>
      <w:r w:rsidRPr="00733F83">
        <w:rPr>
          <w:spacing w:val="-20"/>
          <w:sz w:val="22"/>
          <w:szCs w:val="22"/>
        </w:rPr>
        <w:t xml:space="preserve"> </w:t>
      </w:r>
      <w:r w:rsidRPr="00733F83">
        <w:rPr>
          <w:sz w:val="22"/>
          <w:szCs w:val="22"/>
        </w:rPr>
        <w:t>the</w:t>
      </w:r>
      <w:r w:rsidRPr="00733F83">
        <w:rPr>
          <w:spacing w:val="-22"/>
          <w:sz w:val="22"/>
          <w:szCs w:val="22"/>
        </w:rPr>
        <w:t xml:space="preserve"> </w:t>
      </w:r>
      <w:r w:rsidRPr="00733F83">
        <w:rPr>
          <w:spacing w:val="-3"/>
          <w:sz w:val="22"/>
          <w:szCs w:val="22"/>
        </w:rPr>
        <w:t>following:</w:t>
      </w:r>
    </w:p>
    <w:p w14:paraId="424A2CC7" w14:textId="77777777" w:rsidR="00A128DA" w:rsidRPr="00733F83" w:rsidRDefault="00A128DA" w:rsidP="00F15858">
      <w:pPr>
        <w:ind w:left="1440" w:right="720"/>
        <w:rPr>
          <w:rFonts w:ascii="Times New Roman" w:eastAsia="Times New Roman" w:hAnsi="Times New Roman" w:cs="Times New Roman"/>
        </w:rPr>
      </w:pPr>
    </w:p>
    <w:p w14:paraId="32A49CE5" w14:textId="77777777" w:rsidR="00A128DA" w:rsidRPr="00733F83" w:rsidRDefault="00B14A82" w:rsidP="009C7265">
      <w:pPr>
        <w:pStyle w:val="BodyText"/>
        <w:numPr>
          <w:ilvl w:val="0"/>
          <w:numId w:val="1"/>
        </w:numPr>
        <w:tabs>
          <w:tab w:val="left" w:pos="2732"/>
        </w:tabs>
        <w:ind w:left="1800" w:right="720"/>
        <w:rPr>
          <w:sz w:val="22"/>
          <w:szCs w:val="22"/>
        </w:rPr>
      </w:pPr>
      <w:r w:rsidRPr="00733F83">
        <w:rPr>
          <w:spacing w:val="-1"/>
          <w:sz w:val="22"/>
          <w:szCs w:val="22"/>
        </w:rPr>
        <w:t>task</w:t>
      </w:r>
      <w:r w:rsidRPr="00733F83">
        <w:rPr>
          <w:spacing w:val="-18"/>
          <w:sz w:val="22"/>
          <w:szCs w:val="22"/>
        </w:rPr>
        <w:t xml:space="preserve"> </w:t>
      </w:r>
      <w:r w:rsidRPr="00733F83">
        <w:rPr>
          <w:spacing w:val="-3"/>
          <w:sz w:val="22"/>
          <w:szCs w:val="22"/>
        </w:rPr>
        <w:t>scheduling</w:t>
      </w:r>
    </w:p>
    <w:p w14:paraId="7023C56B" w14:textId="77777777" w:rsidR="00A128DA" w:rsidRPr="00733F83" w:rsidRDefault="00B14A82" w:rsidP="009C7265">
      <w:pPr>
        <w:pStyle w:val="BodyText"/>
        <w:numPr>
          <w:ilvl w:val="0"/>
          <w:numId w:val="1"/>
        </w:numPr>
        <w:tabs>
          <w:tab w:val="left" w:pos="2732"/>
        </w:tabs>
        <w:spacing w:before="48"/>
        <w:ind w:left="1800" w:right="720"/>
        <w:rPr>
          <w:sz w:val="22"/>
          <w:szCs w:val="22"/>
        </w:rPr>
      </w:pPr>
      <w:r w:rsidRPr="00733F83">
        <w:rPr>
          <w:spacing w:val="-2"/>
          <w:w w:val="95"/>
          <w:sz w:val="22"/>
          <w:szCs w:val="22"/>
        </w:rPr>
        <w:t>monthly</w:t>
      </w:r>
      <w:r w:rsidRPr="00733F83">
        <w:rPr>
          <w:w w:val="95"/>
          <w:sz w:val="22"/>
          <w:szCs w:val="22"/>
        </w:rPr>
        <w:t xml:space="preserve"> </w:t>
      </w:r>
      <w:r w:rsidRPr="00733F83">
        <w:rPr>
          <w:spacing w:val="-2"/>
          <w:w w:val="95"/>
          <w:sz w:val="22"/>
          <w:szCs w:val="22"/>
        </w:rPr>
        <w:t>progress</w:t>
      </w:r>
      <w:r w:rsidRPr="00733F83">
        <w:rPr>
          <w:spacing w:val="1"/>
          <w:w w:val="95"/>
          <w:sz w:val="22"/>
          <w:szCs w:val="22"/>
        </w:rPr>
        <w:t xml:space="preserve"> </w:t>
      </w:r>
      <w:r w:rsidRPr="00733F83">
        <w:rPr>
          <w:spacing w:val="-2"/>
          <w:w w:val="95"/>
          <w:sz w:val="22"/>
          <w:szCs w:val="22"/>
        </w:rPr>
        <w:t>reporting,</w:t>
      </w:r>
      <w:r w:rsidRPr="00733F83">
        <w:rPr>
          <w:spacing w:val="-1"/>
          <w:w w:val="95"/>
          <w:sz w:val="22"/>
          <w:szCs w:val="22"/>
        </w:rPr>
        <w:t xml:space="preserve"> </w:t>
      </w:r>
      <w:r w:rsidRPr="00733F83">
        <w:rPr>
          <w:spacing w:val="-2"/>
          <w:w w:val="95"/>
          <w:sz w:val="22"/>
          <w:szCs w:val="22"/>
        </w:rPr>
        <w:t>updates,</w:t>
      </w:r>
      <w:r w:rsidRPr="00733F83">
        <w:rPr>
          <w:spacing w:val="-1"/>
          <w:w w:val="95"/>
          <w:sz w:val="22"/>
          <w:szCs w:val="22"/>
        </w:rPr>
        <w:t xml:space="preserve"> </w:t>
      </w:r>
      <w:r w:rsidRPr="00733F83">
        <w:rPr>
          <w:spacing w:val="-2"/>
          <w:w w:val="95"/>
          <w:sz w:val="22"/>
          <w:szCs w:val="22"/>
        </w:rPr>
        <w:t>and</w:t>
      </w:r>
      <w:r w:rsidRPr="00733F83">
        <w:rPr>
          <w:spacing w:val="2"/>
          <w:w w:val="95"/>
          <w:sz w:val="22"/>
          <w:szCs w:val="22"/>
        </w:rPr>
        <w:t xml:space="preserve"> </w:t>
      </w:r>
      <w:r w:rsidRPr="00733F83">
        <w:rPr>
          <w:spacing w:val="-2"/>
          <w:w w:val="95"/>
          <w:sz w:val="22"/>
          <w:szCs w:val="22"/>
        </w:rPr>
        <w:t>invoicing</w:t>
      </w:r>
    </w:p>
    <w:p w14:paraId="27599DF9" w14:textId="77777777" w:rsidR="00A128DA" w:rsidRPr="00733F83" w:rsidRDefault="00B14A82" w:rsidP="009C7265">
      <w:pPr>
        <w:pStyle w:val="BodyText"/>
        <w:numPr>
          <w:ilvl w:val="0"/>
          <w:numId w:val="1"/>
        </w:numPr>
        <w:tabs>
          <w:tab w:val="left" w:pos="2732"/>
        </w:tabs>
        <w:spacing w:before="48"/>
        <w:ind w:left="1800" w:right="720"/>
        <w:rPr>
          <w:sz w:val="22"/>
          <w:szCs w:val="22"/>
        </w:rPr>
      </w:pPr>
      <w:r w:rsidRPr="00733F83">
        <w:rPr>
          <w:spacing w:val="-3"/>
          <w:sz w:val="22"/>
          <w:szCs w:val="22"/>
        </w:rPr>
        <w:t>monthly</w:t>
      </w:r>
      <w:r w:rsidRPr="00733F83">
        <w:rPr>
          <w:spacing w:val="-34"/>
          <w:sz w:val="22"/>
          <w:szCs w:val="22"/>
        </w:rPr>
        <w:t xml:space="preserve"> </w:t>
      </w:r>
      <w:r w:rsidRPr="00733F83">
        <w:rPr>
          <w:spacing w:val="-3"/>
          <w:sz w:val="22"/>
          <w:szCs w:val="22"/>
        </w:rPr>
        <w:t>review</w:t>
      </w:r>
      <w:r w:rsidRPr="00733F83">
        <w:rPr>
          <w:spacing w:val="-29"/>
          <w:sz w:val="22"/>
          <w:szCs w:val="22"/>
        </w:rPr>
        <w:t xml:space="preserve"> </w:t>
      </w:r>
      <w:r w:rsidRPr="00733F83">
        <w:rPr>
          <w:spacing w:val="-1"/>
          <w:sz w:val="22"/>
          <w:szCs w:val="22"/>
        </w:rPr>
        <w:t>and</w:t>
      </w:r>
      <w:r w:rsidRPr="00733F83">
        <w:rPr>
          <w:spacing w:val="-31"/>
          <w:sz w:val="22"/>
          <w:szCs w:val="22"/>
        </w:rPr>
        <w:t xml:space="preserve"> </w:t>
      </w:r>
      <w:r w:rsidRPr="00733F83">
        <w:rPr>
          <w:spacing w:val="-2"/>
          <w:sz w:val="22"/>
          <w:szCs w:val="22"/>
        </w:rPr>
        <w:t>documentation</w:t>
      </w:r>
      <w:r w:rsidRPr="00733F83">
        <w:rPr>
          <w:spacing w:val="-32"/>
          <w:sz w:val="22"/>
          <w:szCs w:val="22"/>
        </w:rPr>
        <w:t xml:space="preserve"> </w:t>
      </w:r>
      <w:r w:rsidRPr="00733F83">
        <w:rPr>
          <w:sz w:val="22"/>
          <w:szCs w:val="22"/>
        </w:rPr>
        <w:t>of</w:t>
      </w:r>
      <w:r w:rsidRPr="00733F83">
        <w:rPr>
          <w:spacing w:val="-29"/>
          <w:sz w:val="22"/>
          <w:szCs w:val="22"/>
        </w:rPr>
        <w:t xml:space="preserve"> </w:t>
      </w:r>
      <w:r w:rsidRPr="00733F83">
        <w:rPr>
          <w:spacing w:val="-2"/>
          <w:sz w:val="22"/>
          <w:szCs w:val="22"/>
        </w:rPr>
        <w:t>schedule</w:t>
      </w:r>
      <w:r w:rsidRPr="00733F83">
        <w:rPr>
          <w:spacing w:val="-32"/>
          <w:sz w:val="22"/>
          <w:szCs w:val="22"/>
        </w:rPr>
        <w:t xml:space="preserve"> </w:t>
      </w:r>
      <w:r w:rsidRPr="00733F83">
        <w:rPr>
          <w:spacing w:val="-2"/>
          <w:sz w:val="22"/>
          <w:szCs w:val="22"/>
        </w:rPr>
        <w:t>versus</w:t>
      </w:r>
      <w:r w:rsidRPr="00733F83">
        <w:rPr>
          <w:spacing w:val="-29"/>
          <w:sz w:val="22"/>
          <w:szCs w:val="22"/>
        </w:rPr>
        <w:t xml:space="preserve"> </w:t>
      </w:r>
      <w:r w:rsidRPr="00733F83">
        <w:rPr>
          <w:spacing w:val="-3"/>
          <w:sz w:val="22"/>
          <w:szCs w:val="22"/>
        </w:rPr>
        <w:t>budget</w:t>
      </w:r>
    </w:p>
    <w:p w14:paraId="340E15ED" w14:textId="77777777" w:rsidR="00A128DA" w:rsidRPr="00733F83" w:rsidRDefault="00B14A82" w:rsidP="009C7265">
      <w:pPr>
        <w:pStyle w:val="BodyText"/>
        <w:numPr>
          <w:ilvl w:val="0"/>
          <w:numId w:val="1"/>
        </w:numPr>
        <w:tabs>
          <w:tab w:val="left" w:pos="2732"/>
        </w:tabs>
        <w:spacing w:before="50"/>
        <w:ind w:left="1800" w:right="720"/>
        <w:rPr>
          <w:sz w:val="22"/>
          <w:szCs w:val="22"/>
        </w:rPr>
      </w:pPr>
      <w:r w:rsidRPr="00733F83">
        <w:rPr>
          <w:spacing w:val="-2"/>
          <w:w w:val="95"/>
          <w:sz w:val="22"/>
          <w:szCs w:val="22"/>
        </w:rPr>
        <w:t>communications</w:t>
      </w:r>
      <w:r w:rsidRPr="00733F83">
        <w:rPr>
          <w:spacing w:val="1"/>
          <w:w w:val="95"/>
          <w:sz w:val="22"/>
          <w:szCs w:val="22"/>
        </w:rPr>
        <w:t xml:space="preserve"> </w:t>
      </w:r>
      <w:r w:rsidRPr="00733F83">
        <w:rPr>
          <w:spacing w:val="-1"/>
          <w:w w:val="95"/>
          <w:sz w:val="22"/>
          <w:szCs w:val="22"/>
        </w:rPr>
        <w:t>with</w:t>
      </w:r>
      <w:r w:rsidRPr="00733F83">
        <w:rPr>
          <w:spacing w:val="4"/>
          <w:w w:val="95"/>
          <w:sz w:val="22"/>
          <w:szCs w:val="22"/>
        </w:rPr>
        <w:t xml:space="preserve"> </w:t>
      </w:r>
      <w:r w:rsidRPr="00733F83">
        <w:rPr>
          <w:w w:val="95"/>
          <w:sz w:val="22"/>
          <w:szCs w:val="22"/>
        </w:rPr>
        <w:t>the</w:t>
      </w:r>
      <w:r w:rsidRPr="00733F83">
        <w:rPr>
          <w:spacing w:val="2"/>
          <w:w w:val="95"/>
          <w:sz w:val="22"/>
          <w:szCs w:val="22"/>
        </w:rPr>
        <w:t xml:space="preserve"> </w:t>
      </w:r>
      <w:proofErr w:type="gramStart"/>
      <w:r w:rsidRPr="00733F83">
        <w:rPr>
          <w:spacing w:val="-2"/>
          <w:w w:val="95"/>
          <w:sz w:val="22"/>
          <w:szCs w:val="22"/>
        </w:rPr>
        <w:t>City</w:t>
      </w:r>
      <w:proofErr w:type="gramEnd"/>
    </w:p>
    <w:p w14:paraId="1B6BEEFB" w14:textId="77777777" w:rsidR="00A128DA" w:rsidRPr="00733F83" w:rsidRDefault="00B14A82" w:rsidP="009C7265">
      <w:pPr>
        <w:pStyle w:val="BodyText"/>
        <w:numPr>
          <w:ilvl w:val="0"/>
          <w:numId w:val="1"/>
        </w:numPr>
        <w:tabs>
          <w:tab w:val="left" w:pos="2732"/>
        </w:tabs>
        <w:spacing w:before="48"/>
        <w:ind w:left="1800" w:right="720"/>
        <w:rPr>
          <w:sz w:val="22"/>
          <w:szCs w:val="22"/>
        </w:rPr>
      </w:pPr>
      <w:r w:rsidRPr="00733F83">
        <w:rPr>
          <w:spacing w:val="-2"/>
          <w:w w:val="95"/>
          <w:sz w:val="22"/>
          <w:szCs w:val="22"/>
        </w:rPr>
        <w:t>project</w:t>
      </w:r>
      <w:r w:rsidRPr="00733F83">
        <w:rPr>
          <w:spacing w:val="-9"/>
          <w:w w:val="95"/>
          <w:sz w:val="22"/>
          <w:szCs w:val="22"/>
        </w:rPr>
        <w:t xml:space="preserve"> </w:t>
      </w:r>
      <w:r w:rsidRPr="00733F83">
        <w:rPr>
          <w:spacing w:val="-2"/>
          <w:w w:val="95"/>
          <w:sz w:val="22"/>
          <w:szCs w:val="22"/>
        </w:rPr>
        <w:t>documentation</w:t>
      </w:r>
      <w:r w:rsidRPr="00733F83">
        <w:rPr>
          <w:spacing w:val="-6"/>
          <w:w w:val="95"/>
          <w:sz w:val="22"/>
          <w:szCs w:val="22"/>
        </w:rPr>
        <w:t xml:space="preserve"> </w:t>
      </w:r>
      <w:r w:rsidRPr="00733F83">
        <w:rPr>
          <w:spacing w:val="-1"/>
          <w:w w:val="95"/>
          <w:sz w:val="22"/>
          <w:szCs w:val="22"/>
        </w:rPr>
        <w:t>and</w:t>
      </w:r>
      <w:r w:rsidRPr="00733F83">
        <w:rPr>
          <w:spacing w:val="-7"/>
          <w:w w:val="95"/>
          <w:sz w:val="22"/>
          <w:szCs w:val="22"/>
        </w:rPr>
        <w:t xml:space="preserve"> </w:t>
      </w:r>
      <w:r w:rsidRPr="00733F83">
        <w:rPr>
          <w:spacing w:val="-2"/>
          <w:w w:val="95"/>
          <w:sz w:val="22"/>
          <w:szCs w:val="22"/>
        </w:rPr>
        <w:t>record</w:t>
      </w:r>
      <w:r w:rsidRPr="00733F83">
        <w:rPr>
          <w:spacing w:val="-8"/>
          <w:w w:val="95"/>
          <w:sz w:val="22"/>
          <w:szCs w:val="22"/>
        </w:rPr>
        <w:t xml:space="preserve"> </w:t>
      </w:r>
      <w:r w:rsidRPr="00733F83">
        <w:rPr>
          <w:spacing w:val="-2"/>
          <w:w w:val="95"/>
          <w:sz w:val="22"/>
          <w:szCs w:val="22"/>
        </w:rPr>
        <w:t>keeping.</w:t>
      </w:r>
    </w:p>
    <w:p w14:paraId="16BBCA69" w14:textId="77777777" w:rsidR="00A128DA" w:rsidRPr="00733F83" w:rsidRDefault="00A128DA" w:rsidP="00F15858">
      <w:pPr>
        <w:ind w:left="1440" w:right="720"/>
        <w:sectPr w:rsidR="00A128DA" w:rsidRPr="00733F83" w:rsidSect="00733F83">
          <w:headerReference w:type="default" r:id="rId7"/>
          <w:footerReference w:type="default" r:id="rId8"/>
          <w:type w:val="continuous"/>
          <w:pgSz w:w="12240" w:h="15840"/>
          <w:pgMar w:top="720" w:right="720" w:bottom="720" w:left="720" w:header="0" w:footer="1396" w:gutter="0"/>
          <w:pgNumType w:start="1"/>
          <w:cols w:space="720"/>
          <w:docGrid w:linePitch="299"/>
        </w:sectPr>
      </w:pPr>
    </w:p>
    <w:p w14:paraId="51B4C644" w14:textId="77777777" w:rsidR="00F15858" w:rsidRPr="00733F83" w:rsidRDefault="00F15858" w:rsidP="00F15858">
      <w:pPr>
        <w:pStyle w:val="BodyText"/>
        <w:spacing w:before="59"/>
        <w:ind w:left="1440" w:right="720"/>
        <w:rPr>
          <w:color w:val="00ADEE"/>
          <w:spacing w:val="2"/>
          <w:w w:val="95"/>
          <w:sz w:val="22"/>
          <w:szCs w:val="22"/>
          <w:u w:val="single" w:color="00ADEE"/>
        </w:rPr>
      </w:pPr>
    </w:p>
    <w:p w14:paraId="356A3A8C" w14:textId="77777777" w:rsidR="00F15858" w:rsidRPr="00733F83" w:rsidRDefault="00F15858" w:rsidP="00F15858">
      <w:pPr>
        <w:pStyle w:val="BodyText"/>
        <w:spacing w:before="59"/>
        <w:ind w:left="1440" w:right="720"/>
        <w:rPr>
          <w:color w:val="00ADEE"/>
          <w:spacing w:val="2"/>
          <w:w w:val="95"/>
          <w:sz w:val="22"/>
          <w:szCs w:val="22"/>
          <w:u w:val="single" w:color="00ADEE"/>
        </w:rPr>
      </w:pPr>
    </w:p>
    <w:p w14:paraId="1F0673FF" w14:textId="77777777" w:rsidR="00F15858" w:rsidRPr="00733F83" w:rsidRDefault="00F15858" w:rsidP="00F15858">
      <w:pPr>
        <w:pStyle w:val="BodyText"/>
        <w:spacing w:before="59"/>
        <w:ind w:left="1440" w:right="720"/>
        <w:rPr>
          <w:color w:val="00ADEE"/>
          <w:spacing w:val="2"/>
          <w:w w:val="95"/>
          <w:sz w:val="22"/>
          <w:szCs w:val="22"/>
          <w:u w:val="single" w:color="00ADEE"/>
        </w:rPr>
      </w:pPr>
    </w:p>
    <w:p w14:paraId="779F7311" w14:textId="77777777" w:rsidR="00F15858" w:rsidRPr="00733F83" w:rsidRDefault="00F15858" w:rsidP="00F15858">
      <w:pPr>
        <w:pStyle w:val="BodyText"/>
        <w:spacing w:before="59"/>
        <w:ind w:left="1440" w:right="720"/>
        <w:rPr>
          <w:color w:val="00ADEE"/>
          <w:spacing w:val="2"/>
          <w:w w:val="95"/>
          <w:sz w:val="22"/>
          <w:szCs w:val="22"/>
          <w:u w:val="single" w:color="00ADEE"/>
        </w:rPr>
      </w:pPr>
    </w:p>
    <w:p w14:paraId="2D0C5FBB" w14:textId="77777777" w:rsidR="00F15858" w:rsidRPr="00733F83" w:rsidRDefault="00F15858" w:rsidP="00F15858">
      <w:pPr>
        <w:pStyle w:val="BodyText"/>
        <w:spacing w:before="59"/>
        <w:ind w:left="1440" w:right="720"/>
        <w:rPr>
          <w:color w:val="00ADEE"/>
          <w:spacing w:val="2"/>
          <w:w w:val="95"/>
          <w:sz w:val="22"/>
          <w:szCs w:val="22"/>
          <w:u w:val="single" w:color="00ADEE"/>
        </w:rPr>
      </w:pPr>
    </w:p>
    <w:p w14:paraId="6B41FFBF" w14:textId="77777777" w:rsidR="00F15858" w:rsidRPr="00733F83" w:rsidRDefault="00F15858" w:rsidP="00F15858">
      <w:pPr>
        <w:pStyle w:val="BodyText"/>
        <w:spacing w:before="59"/>
        <w:ind w:left="1440" w:right="720"/>
        <w:rPr>
          <w:color w:val="00ADEE"/>
          <w:spacing w:val="2"/>
          <w:w w:val="95"/>
          <w:sz w:val="22"/>
          <w:szCs w:val="22"/>
          <w:u w:val="single" w:color="00ADEE"/>
        </w:rPr>
      </w:pPr>
    </w:p>
    <w:p w14:paraId="3D50CC9A" w14:textId="4EC15E0D" w:rsidR="00A128DA" w:rsidRPr="00733F83" w:rsidRDefault="00B14A82" w:rsidP="00F15858">
      <w:pPr>
        <w:pStyle w:val="BodyText"/>
        <w:spacing w:before="59"/>
        <w:ind w:left="1440" w:right="720"/>
        <w:rPr>
          <w:sz w:val="22"/>
          <w:szCs w:val="22"/>
        </w:rPr>
      </w:pPr>
      <w:r w:rsidRPr="00733F83">
        <w:rPr>
          <w:color w:val="00ADEE"/>
          <w:spacing w:val="2"/>
          <w:w w:val="95"/>
          <w:sz w:val="22"/>
          <w:szCs w:val="22"/>
          <w:u w:val="single" w:color="00ADEE"/>
        </w:rPr>
        <w:t>TASK</w:t>
      </w:r>
      <w:r w:rsidRPr="00733F83">
        <w:rPr>
          <w:color w:val="00ADEE"/>
          <w:spacing w:val="-13"/>
          <w:w w:val="95"/>
          <w:sz w:val="22"/>
          <w:szCs w:val="22"/>
          <w:u w:val="single" w:color="00ADEE"/>
        </w:rPr>
        <w:t xml:space="preserve"> </w:t>
      </w:r>
      <w:r w:rsidRPr="00733F83">
        <w:rPr>
          <w:color w:val="00ADEE"/>
          <w:spacing w:val="3"/>
          <w:w w:val="95"/>
          <w:sz w:val="22"/>
          <w:szCs w:val="22"/>
          <w:u w:val="single" w:color="00ADEE"/>
        </w:rPr>
        <w:t>2:</w:t>
      </w:r>
      <w:r w:rsidRPr="00733F83">
        <w:rPr>
          <w:color w:val="00ADEE"/>
          <w:spacing w:val="-7"/>
          <w:w w:val="95"/>
          <w:sz w:val="22"/>
          <w:szCs w:val="22"/>
          <w:u w:val="single" w:color="00ADEE"/>
        </w:rPr>
        <w:t xml:space="preserve"> </w:t>
      </w:r>
      <w:r w:rsidRPr="00733F83">
        <w:rPr>
          <w:color w:val="00ADEE"/>
          <w:spacing w:val="3"/>
          <w:w w:val="95"/>
          <w:sz w:val="22"/>
          <w:szCs w:val="22"/>
          <w:u w:val="single" w:color="00ADEE"/>
        </w:rPr>
        <w:t>Analyze</w:t>
      </w:r>
      <w:r w:rsidRPr="00733F83">
        <w:rPr>
          <w:color w:val="00ADEE"/>
          <w:spacing w:val="-10"/>
          <w:w w:val="95"/>
          <w:sz w:val="22"/>
          <w:szCs w:val="22"/>
          <w:u w:val="single" w:color="00ADEE"/>
        </w:rPr>
        <w:t xml:space="preserve"> </w:t>
      </w:r>
      <w:r w:rsidRPr="00733F83">
        <w:rPr>
          <w:color w:val="00ADEE"/>
          <w:spacing w:val="2"/>
          <w:w w:val="95"/>
          <w:sz w:val="22"/>
          <w:szCs w:val="22"/>
          <w:u w:val="single" w:color="00ADEE"/>
        </w:rPr>
        <w:t>Available</w:t>
      </w:r>
      <w:r w:rsidRPr="00733F83">
        <w:rPr>
          <w:color w:val="00ADEE"/>
          <w:spacing w:val="-4"/>
          <w:w w:val="95"/>
          <w:sz w:val="22"/>
          <w:szCs w:val="22"/>
          <w:u w:val="single" w:color="00ADEE"/>
        </w:rPr>
        <w:t xml:space="preserve"> </w:t>
      </w:r>
      <w:r w:rsidRPr="00733F83">
        <w:rPr>
          <w:color w:val="00ADEE"/>
          <w:spacing w:val="1"/>
          <w:w w:val="95"/>
          <w:sz w:val="22"/>
          <w:szCs w:val="22"/>
          <w:u w:val="single" w:color="00ADEE"/>
        </w:rPr>
        <w:t>Data</w:t>
      </w:r>
    </w:p>
    <w:p w14:paraId="5FC5FB19" w14:textId="77777777" w:rsidR="00A128DA" w:rsidRPr="00733F83" w:rsidRDefault="00A128DA" w:rsidP="00F15858">
      <w:pPr>
        <w:spacing w:before="10"/>
        <w:ind w:left="1440" w:right="720"/>
        <w:rPr>
          <w:rFonts w:ascii="Times New Roman" w:eastAsia="Times New Roman" w:hAnsi="Times New Roman" w:cs="Times New Roman"/>
        </w:rPr>
      </w:pPr>
    </w:p>
    <w:p w14:paraId="493ECF0A" w14:textId="12424D9E" w:rsidR="00A128DA" w:rsidRPr="00733F83" w:rsidRDefault="00B14A82" w:rsidP="00F15858">
      <w:pPr>
        <w:pStyle w:val="BodyText"/>
        <w:spacing w:before="99" w:line="242" w:lineRule="exact"/>
        <w:ind w:left="1440" w:right="720"/>
        <w:rPr>
          <w:sz w:val="22"/>
          <w:szCs w:val="22"/>
        </w:rPr>
      </w:pPr>
      <w:r w:rsidRPr="00733F83">
        <w:rPr>
          <w:spacing w:val="-1"/>
          <w:sz w:val="22"/>
          <w:szCs w:val="22"/>
        </w:rPr>
        <w:t>The</w:t>
      </w:r>
      <w:r w:rsidRPr="00733F83">
        <w:rPr>
          <w:spacing w:val="-24"/>
          <w:sz w:val="22"/>
          <w:szCs w:val="22"/>
        </w:rPr>
        <w:t xml:space="preserve"> </w:t>
      </w:r>
      <w:r w:rsidRPr="00733F83">
        <w:rPr>
          <w:spacing w:val="-2"/>
          <w:sz w:val="22"/>
          <w:szCs w:val="22"/>
        </w:rPr>
        <w:t>Consultant</w:t>
      </w:r>
      <w:r w:rsidRPr="00733F83">
        <w:rPr>
          <w:spacing w:val="-24"/>
          <w:sz w:val="22"/>
          <w:szCs w:val="22"/>
        </w:rPr>
        <w:t xml:space="preserve"> </w:t>
      </w:r>
      <w:r w:rsidRPr="00733F83">
        <w:rPr>
          <w:spacing w:val="-1"/>
          <w:sz w:val="22"/>
          <w:szCs w:val="22"/>
        </w:rPr>
        <w:t>will</w:t>
      </w:r>
      <w:r w:rsidR="00A62FC0" w:rsidRPr="00733F83">
        <w:rPr>
          <w:spacing w:val="-1"/>
          <w:sz w:val="22"/>
          <w:szCs w:val="22"/>
        </w:rPr>
        <w:t xml:space="preserve"> utilize the Facilities Assessment Report created by Verdantas </w:t>
      </w:r>
      <w:r w:rsidR="00206ED9" w:rsidRPr="00733F83">
        <w:rPr>
          <w:spacing w:val="-1"/>
          <w:sz w:val="22"/>
          <w:szCs w:val="22"/>
        </w:rPr>
        <w:t xml:space="preserve">as presented to City Council in </w:t>
      </w:r>
      <w:r w:rsidR="00F15858" w:rsidRPr="00733F83">
        <w:rPr>
          <w:spacing w:val="-1"/>
          <w:sz w:val="22"/>
          <w:szCs w:val="22"/>
        </w:rPr>
        <w:t>March</w:t>
      </w:r>
      <w:r w:rsidR="00206ED9" w:rsidRPr="00733F83">
        <w:rPr>
          <w:spacing w:val="-1"/>
          <w:sz w:val="22"/>
          <w:szCs w:val="22"/>
        </w:rPr>
        <w:t xml:space="preserve"> 2025 along with site visits and interviews of staff.</w:t>
      </w:r>
    </w:p>
    <w:p w14:paraId="09998E20" w14:textId="77777777" w:rsidR="00A128DA" w:rsidRPr="00733F83" w:rsidRDefault="00A128DA" w:rsidP="00F15858">
      <w:pPr>
        <w:ind w:left="1440" w:right="720"/>
        <w:rPr>
          <w:rFonts w:ascii="Times New Roman" w:eastAsia="Times New Roman" w:hAnsi="Times New Roman" w:cs="Times New Roman"/>
        </w:rPr>
      </w:pPr>
    </w:p>
    <w:p w14:paraId="62EE0CC8" w14:textId="77777777" w:rsidR="00A128DA" w:rsidRPr="00733F83" w:rsidRDefault="00B14A82" w:rsidP="00F15858">
      <w:pPr>
        <w:pStyle w:val="BodyText"/>
        <w:ind w:left="1440" w:right="720"/>
        <w:rPr>
          <w:sz w:val="22"/>
          <w:szCs w:val="22"/>
        </w:rPr>
      </w:pPr>
      <w:r w:rsidRPr="00733F83">
        <w:rPr>
          <w:color w:val="00ADEE"/>
          <w:spacing w:val="3"/>
          <w:sz w:val="22"/>
          <w:szCs w:val="22"/>
          <w:u w:val="single" w:color="00ADEE"/>
        </w:rPr>
        <w:t>TASK</w:t>
      </w:r>
      <w:r w:rsidRPr="00733F83">
        <w:rPr>
          <w:color w:val="00ADEE"/>
          <w:spacing w:val="-33"/>
          <w:sz w:val="22"/>
          <w:szCs w:val="22"/>
          <w:u w:val="single" w:color="00ADEE"/>
        </w:rPr>
        <w:t xml:space="preserve"> </w:t>
      </w:r>
      <w:r w:rsidRPr="00733F83">
        <w:rPr>
          <w:color w:val="00ADEE"/>
          <w:spacing w:val="2"/>
          <w:sz w:val="22"/>
          <w:szCs w:val="22"/>
          <w:u w:val="single" w:color="00ADEE"/>
        </w:rPr>
        <w:t>3:</w:t>
      </w:r>
      <w:r w:rsidRPr="00733F83">
        <w:rPr>
          <w:color w:val="00ADEE"/>
          <w:spacing w:val="-28"/>
          <w:sz w:val="22"/>
          <w:szCs w:val="22"/>
          <w:u w:val="single" w:color="00ADEE"/>
        </w:rPr>
        <w:t xml:space="preserve"> </w:t>
      </w:r>
      <w:r w:rsidRPr="00733F83">
        <w:rPr>
          <w:color w:val="00ADEE"/>
          <w:spacing w:val="1"/>
          <w:sz w:val="22"/>
          <w:szCs w:val="22"/>
          <w:u w:val="single" w:color="00ADEE"/>
        </w:rPr>
        <w:t>Field</w:t>
      </w:r>
      <w:r w:rsidRPr="00733F83">
        <w:rPr>
          <w:color w:val="00ADEE"/>
          <w:spacing w:val="4"/>
          <w:sz w:val="22"/>
          <w:szCs w:val="22"/>
          <w:u w:val="single" w:color="00ADEE"/>
        </w:rPr>
        <w:t xml:space="preserve"> </w:t>
      </w:r>
      <w:r w:rsidRPr="00733F83">
        <w:rPr>
          <w:color w:val="00ADEE"/>
          <w:spacing w:val="1"/>
          <w:sz w:val="22"/>
          <w:szCs w:val="22"/>
          <w:u w:val="single" w:color="00ADEE"/>
        </w:rPr>
        <w:t>Work</w:t>
      </w:r>
    </w:p>
    <w:p w14:paraId="616D4678" w14:textId="77777777" w:rsidR="00A128DA" w:rsidRPr="00733F83" w:rsidRDefault="00A128DA" w:rsidP="00F15858">
      <w:pPr>
        <w:spacing w:before="11"/>
        <w:ind w:left="1440" w:right="720"/>
        <w:rPr>
          <w:rFonts w:ascii="Times New Roman" w:eastAsia="Times New Roman" w:hAnsi="Times New Roman" w:cs="Times New Roman"/>
        </w:rPr>
      </w:pPr>
    </w:p>
    <w:p w14:paraId="3835666D" w14:textId="6CB53167" w:rsidR="00A128DA" w:rsidRPr="00733F83" w:rsidRDefault="00B14A82" w:rsidP="00F15858">
      <w:pPr>
        <w:pStyle w:val="BodyText"/>
        <w:spacing w:before="69"/>
        <w:ind w:left="1440" w:right="720"/>
        <w:rPr>
          <w:sz w:val="22"/>
          <w:szCs w:val="22"/>
        </w:rPr>
      </w:pPr>
      <w:r w:rsidRPr="00733F83">
        <w:rPr>
          <w:spacing w:val="1"/>
          <w:sz w:val="22"/>
          <w:szCs w:val="22"/>
        </w:rPr>
        <w:t>The</w:t>
      </w:r>
      <w:r w:rsidRPr="00733F83">
        <w:rPr>
          <w:spacing w:val="33"/>
          <w:sz w:val="22"/>
          <w:szCs w:val="22"/>
        </w:rPr>
        <w:t xml:space="preserve"> </w:t>
      </w:r>
      <w:r w:rsidRPr="00733F83">
        <w:rPr>
          <w:spacing w:val="2"/>
          <w:sz w:val="22"/>
          <w:szCs w:val="22"/>
        </w:rPr>
        <w:t>Consultant</w:t>
      </w:r>
      <w:r w:rsidRPr="00733F83">
        <w:rPr>
          <w:spacing w:val="32"/>
          <w:sz w:val="22"/>
          <w:szCs w:val="22"/>
        </w:rPr>
        <w:t xml:space="preserve"> </w:t>
      </w:r>
      <w:r w:rsidRPr="00733F83">
        <w:rPr>
          <w:spacing w:val="2"/>
          <w:sz w:val="22"/>
          <w:szCs w:val="22"/>
        </w:rPr>
        <w:t>must</w:t>
      </w:r>
      <w:r w:rsidRPr="00733F83">
        <w:rPr>
          <w:spacing w:val="34"/>
          <w:sz w:val="22"/>
          <w:szCs w:val="22"/>
        </w:rPr>
        <w:t xml:space="preserve"> </w:t>
      </w:r>
      <w:r w:rsidRPr="00733F83">
        <w:rPr>
          <w:spacing w:val="1"/>
          <w:sz w:val="22"/>
          <w:szCs w:val="22"/>
        </w:rPr>
        <w:t>be</w:t>
      </w:r>
      <w:r w:rsidRPr="00733F83">
        <w:rPr>
          <w:spacing w:val="33"/>
          <w:sz w:val="22"/>
          <w:szCs w:val="22"/>
        </w:rPr>
        <w:t xml:space="preserve"> </w:t>
      </w:r>
      <w:r w:rsidRPr="00733F83">
        <w:rPr>
          <w:spacing w:val="2"/>
          <w:sz w:val="22"/>
          <w:szCs w:val="22"/>
        </w:rPr>
        <w:t>familiar</w:t>
      </w:r>
      <w:r w:rsidRPr="00733F83">
        <w:rPr>
          <w:spacing w:val="33"/>
          <w:sz w:val="22"/>
          <w:szCs w:val="22"/>
        </w:rPr>
        <w:t xml:space="preserve"> </w:t>
      </w:r>
      <w:r w:rsidRPr="00733F83">
        <w:rPr>
          <w:spacing w:val="2"/>
          <w:sz w:val="22"/>
          <w:szCs w:val="22"/>
        </w:rPr>
        <w:t>with</w:t>
      </w:r>
      <w:r w:rsidRPr="00733F83">
        <w:rPr>
          <w:spacing w:val="34"/>
          <w:sz w:val="22"/>
          <w:szCs w:val="22"/>
        </w:rPr>
        <w:t xml:space="preserve"> </w:t>
      </w:r>
      <w:r w:rsidRPr="00733F83">
        <w:rPr>
          <w:spacing w:val="1"/>
          <w:sz w:val="22"/>
          <w:szCs w:val="22"/>
        </w:rPr>
        <w:t>and</w:t>
      </w:r>
      <w:r w:rsidRPr="00733F83">
        <w:rPr>
          <w:spacing w:val="36"/>
          <w:sz w:val="22"/>
          <w:szCs w:val="22"/>
        </w:rPr>
        <w:t xml:space="preserve"> </w:t>
      </w:r>
      <w:r w:rsidRPr="00733F83">
        <w:rPr>
          <w:spacing w:val="2"/>
          <w:sz w:val="22"/>
          <w:szCs w:val="22"/>
        </w:rPr>
        <w:t>experienced</w:t>
      </w:r>
      <w:r w:rsidRPr="00733F83">
        <w:rPr>
          <w:spacing w:val="34"/>
          <w:sz w:val="22"/>
          <w:szCs w:val="22"/>
        </w:rPr>
        <w:t xml:space="preserve"> </w:t>
      </w:r>
      <w:r w:rsidRPr="00733F83">
        <w:rPr>
          <w:spacing w:val="1"/>
          <w:sz w:val="22"/>
          <w:szCs w:val="22"/>
        </w:rPr>
        <w:t>in</w:t>
      </w:r>
      <w:r w:rsidRPr="00733F83">
        <w:rPr>
          <w:spacing w:val="34"/>
          <w:sz w:val="22"/>
          <w:szCs w:val="22"/>
        </w:rPr>
        <w:t xml:space="preserve"> </w:t>
      </w:r>
      <w:r w:rsidRPr="00733F83">
        <w:rPr>
          <w:spacing w:val="1"/>
          <w:sz w:val="22"/>
          <w:szCs w:val="22"/>
        </w:rPr>
        <w:t>land</w:t>
      </w:r>
      <w:r w:rsidRPr="00733F83">
        <w:rPr>
          <w:spacing w:val="33"/>
          <w:sz w:val="22"/>
          <w:szCs w:val="22"/>
        </w:rPr>
        <w:t xml:space="preserve"> </w:t>
      </w:r>
      <w:r w:rsidRPr="00733F83">
        <w:rPr>
          <w:spacing w:val="2"/>
          <w:sz w:val="22"/>
          <w:szCs w:val="22"/>
        </w:rPr>
        <w:t>surveying,</w:t>
      </w:r>
      <w:r w:rsidRPr="00733F83">
        <w:rPr>
          <w:spacing w:val="34"/>
          <w:sz w:val="22"/>
          <w:szCs w:val="22"/>
        </w:rPr>
        <w:t xml:space="preserve"> </w:t>
      </w:r>
      <w:r w:rsidRPr="00733F83">
        <w:rPr>
          <w:spacing w:val="1"/>
          <w:sz w:val="22"/>
          <w:szCs w:val="22"/>
        </w:rPr>
        <w:t>easement</w:t>
      </w:r>
      <w:r w:rsidRPr="00733F83">
        <w:rPr>
          <w:spacing w:val="42"/>
          <w:w w:val="99"/>
          <w:sz w:val="22"/>
          <w:szCs w:val="22"/>
        </w:rPr>
        <w:t xml:space="preserve"> </w:t>
      </w:r>
      <w:r w:rsidRPr="00733F83">
        <w:rPr>
          <w:spacing w:val="2"/>
          <w:sz w:val="22"/>
          <w:szCs w:val="22"/>
        </w:rPr>
        <w:t>preparation,</w:t>
      </w:r>
      <w:r w:rsidRPr="00733F83">
        <w:rPr>
          <w:spacing w:val="-12"/>
          <w:sz w:val="22"/>
          <w:szCs w:val="22"/>
        </w:rPr>
        <w:t xml:space="preserve"> </w:t>
      </w:r>
      <w:r w:rsidRPr="00733F83">
        <w:rPr>
          <w:spacing w:val="1"/>
          <w:sz w:val="22"/>
          <w:szCs w:val="22"/>
        </w:rPr>
        <w:t>flow</w:t>
      </w:r>
      <w:r w:rsidRPr="00733F83">
        <w:rPr>
          <w:spacing w:val="-14"/>
          <w:sz w:val="22"/>
          <w:szCs w:val="22"/>
        </w:rPr>
        <w:t xml:space="preserve"> </w:t>
      </w:r>
      <w:r w:rsidRPr="00733F83">
        <w:rPr>
          <w:spacing w:val="2"/>
          <w:sz w:val="22"/>
          <w:szCs w:val="22"/>
        </w:rPr>
        <w:t>monitoring</w:t>
      </w:r>
      <w:r w:rsidR="00206ED9" w:rsidRPr="00733F83">
        <w:rPr>
          <w:spacing w:val="2"/>
          <w:sz w:val="22"/>
          <w:szCs w:val="22"/>
        </w:rPr>
        <w:t xml:space="preserve"> (if needed)</w:t>
      </w:r>
      <w:r w:rsidRPr="00733F83">
        <w:rPr>
          <w:spacing w:val="2"/>
          <w:sz w:val="22"/>
          <w:szCs w:val="22"/>
        </w:rPr>
        <w:t>,</w:t>
      </w:r>
      <w:r w:rsidRPr="00733F83">
        <w:rPr>
          <w:spacing w:val="-13"/>
          <w:sz w:val="22"/>
          <w:szCs w:val="22"/>
        </w:rPr>
        <w:t xml:space="preserve"> </w:t>
      </w:r>
      <w:r w:rsidRPr="00733F83">
        <w:rPr>
          <w:spacing w:val="2"/>
          <w:sz w:val="22"/>
          <w:szCs w:val="22"/>
        </w:rPr>
        <w:t>lift</w:t>
      </w:r>
      <w:r w:rsidRPr="00733F83">
        <w:rPr>
          <w:spacing w:val="-13"/>
          <w:sz w:val="22"/>
          <w:szCs w:val="22"/>
        </w:rPr>
        <w:t xml:space="preserve"> </w:t>
      </w:r>
      <w:r w:rsidRPr="00733F83">
        <w:rPr>
          <w:spacing w:val="1"/>
          <w:sz w:val="22"/>
          <w:szCs w:val="22"/>
        </w:rPr>
        <w:t>station</w:t>
      </w:r>
      <w:r w:rsidRPr="00733F83">
        <w:rPr>
          <w:spacing w:val="-13"/>
          <w:sz w:val="22"/>
          <w:szCs w:val="22"/>
        </w:rPr>
        <w:t xml:space="preserve"> </w:t>
      </w:r>
      <w:r w:rsidRPr="00733F83">
        <w:rPr>
          <w:spacing w:val="2"/>
          <w:sz w:val="22"/>
          <w:szCs w:val="22"/>
        </w:rPr>
        <w:t>design,</w:t>
      </w:r>
      <w:r w:rsidRPr="00733F83">
        <w:rPr>
          <w:spacing w:val="-13"/>
          <w:sz w:val="22"/>
          <w:szCs w:val="22"/>
        </w:rPr>
        <w:t xml:space="preserve"> </w:t>
      </w:r>
      <w:r w:rsidRPr="00733F83">
        <w:rPr>
          <w:spacing w:val="2"/>
          <w:sz w:val="22"/>
          <w:szCs w:val="22"/>
        </w:rPr>
        <w:t>pipe</w:t>
      </w:r>
      <w:r w:rsidRPr="00733F83">
        <w:rPr>
          <w:spacing w:val="-14"/>
          <w:sz w:val="22"/>
          <w:szCs w:val="22"/>
        </w:rPr>
        <w:t xml:space="preserve"> </w:t>
      </w:r>
      <w:r w:rsidRPr="00733F83">
        <w:rPr>
          <w:spacing w:val="2"/>
          <w:sz w:val="22"/>
          <w:szCs w:val="22"/>
        </w:rPr>
        <w:t>construction</w:t>
      </w:r>
      <w:r w:rsidR="00206ED9" w:rsidRPr="00733F83">
        <w:rPr>
          <w:spacing w:val="2"/>
          <w:sz w:val="22"/>
          <w:szCs w:val="22"/>
        </w:rPr>
        <w:t>, concrete design</w:t>
      </w:r>
      <w:r w:rsidRPr="00733F83">
        <w:rPr>
          <w:spacing w:val="-12"/>
          <w:sz w:val="22"/>
          <w:szCs w:val="22"/>
        </w:rPr>
        <w:t xml:space="preserve"> </w:t>
      </w:r>
      <w:r w:rsidRPr="00733F83">
        <w:rPr>
          <w:spacing w:val="1"/>
          <w:sz w:val="22"/>
          <w:szCs w:val="22"/>
        </w:rPr>
        <w:t>and</w:t>
      </w:r>
      <w:r w:rsidRPr="00733F83">
        <w:rPr>
          <w:spacing w:val="16"/>
          <w:sz w:val="22"/>
          <w:szCs w:val="22"/>
        </w:rPr>
        <w:t xml:space="preserve"> </w:t>
      </w:r>
      <w:r w:rsidRPr="00733F83">
        <w:rPr>
          <w:spacing w:val="1"/>
          <w:sz w:val="22"/>
          <w:szCs w:val="22"/>
        </w:rPr>
        <w:t>storm</w:t>
      </w:r>
      <w:r w:rsidRPr="00733F83">
        <w:rPr>
          <w:spacing w:val="16"/>
          <w:sz w:val="22"/>
          <w:szCs w:val="22"/>
        </w:rPr>
        <w:t xml:space="preserve"> </w:t>
      </w:r>
      <w:r w:rsidRPr="00733F83">
        <w:rPr>
          <w:spacing w:val="2"/>
          <w:sz w:val="22"/>
          <w:szCs w:val="22"/>
        </w:rPr>
        <w:t>drainage</w:t>
      </w:r>
      <w:r w:rsidRPr="00733F83">
        <w:rPr>
          <w:spacing w:val="48"/>
          <w:w w:val="99"/>
          <w:sz w:val="22"/>
          <w:szCs w:val="22"/>
        </w:rPr>
        <w:t xml:space="preserve"> </w:t>
      </w:r>
      <w:r w:rsidRPr="00733F83">
        <w:rPr>
          <w:spacing w:val="2"/>
          <w:sz w:val="22"/>
          <w:szCs w:val="22"/>
        </w:rPr>
        <w:t>systems,</w:t>
      </w:r>
      <w:r w:rsidRPr="00733F83">
        <w:rPr>
          <w:spacing w:val="-1"/>
          <w:sz w:val="22"/>
          <w:szCs w:val="22"/>
        </w:rPr>
        <w:t xml:space="preserve"> </w:t>
      </w:r>
      <w:r w:rsidRPr="00733F83">
        <w:rPr>
          <w:spacing w:val="2"/>
          <w:sz w:val="22"/>
          <w:szCs w:val="22"/>
        </w:rPr>
        <w:t>directional drilling</w:t>
      </w:r>
      <w:r w:rsidRPr="00733F83">
        <w:rPr>
          <w:spacing w:val="-1"/>
          <w:sz w:val="22"/>
          <w:szCs w:val="22"/>
        </w:rPr>
        <w:t xml:space="preserve"> </w:t>
      </w:r>
      <w:r w:rsidRPr="00733F83">
        <w:rPr>
          <w:spacing w:val="2"/>
          <w:sz w:val="22"/>
          <w:szCs w:val="22"/>
        </w:rPr>
        <w:t xml:space="preserve">practices, </w:t>
      </w:r>
      <w:r w:rsidRPr="00733F83">
        <w:rPr>
          <w:spacing w:val="1"/>
          <w:sz w:val="22"/>
          <w:szCs w:val="22"/>
        </w:rPr>
        <w:t>and</w:t>
      </w:r>
      <w:r w:rsidRPr="00733F83">
        <w:rPr>
          <w:spacing w:val="3"/>
          <w:sz w:val="22"/>
          <w:szCs w:val="22"/>
        </w:rPr>
        <w:t xml:space="preserve"> </w:t>
      </w:r>
      <w:r w:rsidR="00206ED9" w:rsidRPr="00733F83">
        <w:rPr>
          <w:spacing w:val="3"/>
          <w:sz w:val="22"/>
          <w:szCs w:val="22"/>
        </w:rPr>
        <w:t>hydraulic pipe capacities to name a few.</w:t>
      </w:r>
    </w:p>
    <w:p w14:paraId="73A72E99" w14:textId="77777777" w:rsidR="00A128DA" w:rsidRPr="00733F83" w:rsidRDefault="00A128DA" w:rsidP="00F15858">
      <w:pPr>
        <w:ind w:left="1440" w:right="720"/>
        <w:rPr>
          <w:rFonts w:ascii="Times New Roman" w:eastAsia="Times New Roman" w:hAnsi="Times New Roman" w:cs="Times New Roman"/>
        </w:rPr>
      </w:pPr>
    </w:p>
    <w:p w14:paraId="6FB39CF7" w14:textId="77777777" w:rsidR="00A128DA" w:rsidRPr="00733F83" w:rsidRDefault="00B14A82" w:rsidP="00F15858">
      <w:pPr>
        <w:pStyle w:val="BodyText"/>
        <w:spacing w:before="170"/>
        <w:ind w:left="1440" w:right="720"/>
        <w:rPr>
          <w:sz w:val="22"/>
          <w:szCs w:val="22"/>
        </w:rPr>
      </w:pPr>
      <w:r w:rsidRPr="00733F83">
        <w:rPr>
          <w:color w:val="00ADEE"/>
          <w:spacing w:val="3"/>
          <w:sz w:val="22"/>
          <w:szCs w:val="22"/>
          <w:u w:val="single" w:color="00ADEE"/>
        </w:rPr>
        <w:t>TASK</w:t>
      </w:r>
      <w:r w:rsidRPr="00733F83">
        <w:rPr>
          <w:color w:val="00ADEE"/>
          <w:spacing w:val="-29"/>
          <w:sz w:val="22"/>
          <w:szCs w:val="22"/>
          <w:u w:val="single" w:color="00ADEE"/>
        </w:rPr>
        <w:t xml:space="preserve"> </w:t>
      </w:r>
      <w:r w:rsidRPr="00733F83">
        <w:rPr>
          <w:color w:val="00ADEE"/>
          <w:spacing w:val="2"/>
          <w:sz w:val="22"/>
          <w:szCs w:val="22"/>
          <w:u w:val="single" w:color="00ADEE"/>
        </w:rPr>
        <w:t>4:</w:t>
      </w:r>
      <w:r w:rsidRPr="00733F83">
        <w:rPr>
          <w:color w:val="00ADEE"/>
          <w:spacing w:val="-24"/>
          <w:sz w:val="22"/>
          <w:szCs w:val="22"/>
          <w:u w:val="single" w:color="00ADEE"/>
        </w:rPr>
        <w:t xml:space="preserve"> </w:t>
      </w:r>
      <w:r w:rsidRPr="00733F83">
        <w:rPr>
          <w:color w:val="00ADEE"/>
          <w:spacing w:val="1"/>
          <w:sz w:val="22"/>
          <w:szCs w:val="22"/>
          <w:u w:val="single" w:color="00ADEE"/>
        </w:rPr>
        <w:t>Design</w:t>
      </w:r>
      <w:r w:rsidRPr="00733F83">
        <w:rPr>
          <w:color w:val="00ADEE"/>
          <w:spacing w:val="-3"/>
          <w:sz w:val="22"/>
          <w:szCs w:val="22"/>
          <w:u w:val="single" w:color="00ADEE"/>
        </w:rPr>
        <w:t xml:space="preserve"> </w:t>
      </w:r>
      <w:r w:rsidRPr="00733F83">
        <w:rPr>
          <w:color w:val="00ADEE"/>
          <w:spacing w:val="1"/>
          <w:sz w:val="22"/>
          <w:szCs w:val="22"/>
          <w:u w:val="single" w:color="00ADEE"/>
        </w:rPr>
        <w:t>and</w:t>
      </w:r>
      <w:r w:rsidRPr="00733F83">
        <w:rPr>
          <w:color w:val="00ADEE"/>
          <w:spacing w:val="-4"/>
          <w:sz w:val="22"/>
          <w:szCs w:val="22"/>
          <w:u w:val="single" w:color="00ADEE"/>
        </w:rPr>
        <w:t xml:space="preserve"> </w:t>
      </w:r>
      <w:r w:rsidRPr="00733F83">
        <w:rPr>
          <w:color w:val="00ADEE"/>
          <w:spacing w:val="1"/>
          <w:sz w:val="22"/>
          <w:szCs w:val="22"/>
          <w:u w:val="single" w:color="00ADEE"/>
        </w:rPr>
        <w:t>Construction</w:t>
      </w:r>
      <w:r w:rsidRPr="00733F83">
        <w:rPr>
          <w:color w:val="00ADEE"/>
          <w:spacing w:val="-2"/>
          <w:sz w:val="22"/>
          <w:szCs w:val="22"/>
          <w:u w:val="single" w:color="00ADEE"/>
        </w:rPr>
        <w:t xml:space="preserve"> </w:t>
      </w:r>
      <w:r w:rsidRPr="00733F83">
        <w:rPr>
          <w:color w:val="00ADEE"/>
          <w:spacing w:val="1"/>
          <w:sz w:val="22"/>
          <w:szCs w:val="22"/>
          <w:u w:val="single" w:color="00ADEE"/>
        </w:rPr>
        <w:t>Documents</w:t>
      </w:r>
    </w:p>
    <w:p w14:paraId="58999375" w14:textId="77777777" w:rsidR="00A128DA" w:rsidRPr="00733F83" w:rsidRDefault="00A128DA" w:rsidP="00F15858">
      <w:pPr>
        <w:spacing w:before="5"/>
        <w:ind w:left="1440" w:right="720"/>
        <w:rPr>
          <w:rFonts w:ascii="Times New Roman" w:eastAsia="Times New Roman" w:hAnsi="Times New Roman" w:cs="Times New Roman"/>
        </w:rPr>
      </w:pPr>
    </w:p>
    <w:p w14:paraId="16BAE6B8" w14:textId="6DDC6278" w:rsidR="00A128DA" w:rsidRPr="00733F83" w:rsidRDefault="005B277F" w:rsidP="00F15858">
      <w:pPr>
        <w:pStyle w:val="BodyText"/>
        <w:ind w:left="1440" w:right="720"/>
        <w:rPr>
          <w:sz w:val="22"/>
          <w:szCs w:val="22"/>
        </w:rPr>
      </w:pPr>
      <w:r w:rsidRPr="00733F83">
        <w:rPr>
          <w:sz w:val="22"/>
          <w:szCs w:val="22"/>
        </w:rPr>
        <w:t>The planning phase will consist of an agreed upon site plan, process type, hydraulic profile of the headworks and EQ basin(s) and equipment r</w:t>
      </w:r>
      <w:r w:rsidR="00B14A82" w:rsidRPr="00733F83">
        <w:rPr>
          <w:sz w:val="22"/>
          <w:szCs w:val="22"/>
        </w:rPr>
        <w:t>ecommendations</w:t>
      </w:r>
      <w:r w:rsidR="00B14A82" w:rsidRPr="00733F83">
        <w:rPr>
          <w:spacing w:val="30"/>
          <w:sz w:val="22"/>
          <w:szCs w:val="22"/>
        </w:rPr>
        <w:t xml:space="preserve"> </w:t>
      </w:r>
      <w:r w:rsidR="00B14A82" w:rsidRPr="00733F83">
        <w:rPr>
          <w:sz w:val="22"/>
          <w:szCs w:val="22"/>
        </w:rPr>
        <w:t>resulting</w:t>
      </w:r>
      <w:r w:rsidR="00B14A82" w:rsidRPr="00733F83">
        <w:rPr>
          <w:spacing w:val="31"/>
          <w:sz w:val="22"/>
          <w:szCs w:val="22"/>
        </w:rPr>
        <w:t xml:space="preserve"> </w:t>
      </w:r>
      <w:r w:rsidR="00B14A82" w:rsidRPr="00733F83">
        <w:rPr>
          <w:sz w:val="22"/>
          <w:szCs w:val="22"/>
        </w:rPr>
        <w:t>from</w:t>
      </w:r>
      <w:r w:rsidR="00B14A82" w:rsidRPr="00733F83">
        <w:rPr>
          <w:spacing w:val="31"/>
          <w:sz w:val="22"/>
          <w:szCs w:val="22"/>
        </w:rPr>
        <w:t xml:space="preserve"> </w:t>
      </w:r>
      <w:r w:rsidR="00B14A82" w:rsidRPr="00733F83">
        <w:rPr>
          <w:sz w:val="22"/>
          <w:szCs w:val="22"/>
        </w:rPr>
        <w:t>the</w:t>
      </w:r>
      <w:r w:rsidR="00B14A82" w:rsidRPr="00733F83">
        <w:rPr>
          <w:spacing w:val="29"/>
          <w:sz w:val="22"/>
          <w:szCs w:val="22"/>
        </w:rPr>
        <w:t xml:space="preserve"> </w:t>
      </w:r>
      <w:r w:rsidR="00B14A82" w:rsidRPr="00733F83">
        <w:rPr>
          <w:sz w:val="22"/>
          <w:szCs w:val="22"/>
        </w:rPr>
        <w:t>data</w:t>
      </w:r>
      <w:r w:rsidR="00B14A82" w:rsidRPr="00733F83">
        <w:rPr>
          <w:spacing w:val="30"/>
          <w:sz w:val="22"/>
          <w:szCs w:val="22"/>
        </w:rPr>
        <w:t xml:space="preserve"> </w:t>
      </w:r>
      <w:r w:rsidR="00B14A82" w:rsidRPr="00733F83">
        <w:rPr>
          <w:sz w:val="22"/>
          <w:szCs w:val="22"/>
        </w:rPr>
        <w:t>and</w:t>
      </w:r>
      <w:r w:rsidR="00B14A82" w:rsidRPr="00733F83">
        <w:rPr>
          <w:spacing w:val="31"/>
          <w:sz w:val="22"/>
          <w:szCs w:val="22"/>
        </w:rPr>
        <w:t xml:space="preserve"> </w:t>
      </w:r>
      <w:r w:rsidR="00B14A82" w:rsidRPr="00733F83">
        <w:rPr>
          <w:sz w:val="22"/>
          <w:szCs w:val="22"/>
        </w:rPr>
        <w:t>information</w:t>
      </w:r>
      <w:r w:rsidR="00B14A82" w:rsidRPr="00733F83">
        <w:rPr>
          <w:spacing w:val="30"/>
          <w:sz w:val="22"/>
          <w:szCs w:val="22"/>
        </w:rPr>
        <w:t xml:space="preserve"> </w:t>
      </w:r>
      <w:r w:rsidR="00B14A82" w:rsidRPr="00733F83">
        <w:rPr>
          <w:sz w:val="22"/>
          <w:szCs w:val="22"/>
        </w:rPr>
        <w:t>evaluations,</w:t>
      </w:r>
      <w:r w:rsidR="00B14A82" w:rsidRPr="00733F83">
        <w:rPr>
          <w:spacing w:val="31"/>
          <w:sz w:val="22"/>
          <w:szCs w:val="22"/>
        </w:rPr>
        <w:t xml:space="preserve"> </w:t>
      </w:r>
      <w:r w:rsidR="00B14A82" w:rsidRPr="00733F83">
        <w:rPr>
          <w:sz w:val="22"/>
          <w:szCs w:val="22"/>
        </w:rPr>
        <w:t>graphical</w:t>
      </w:r>
      <w:r w:rsidR="00B14A82" w:rsidRPr="00733F83">
        <w:rPr>
          <w:spacing w:val="86"/>
          <w:w w:val="99"/>
          <w:sz w:val="22"/>
          <w:szCs w:val="22"/>
        </w:rPr>
        <w:t xml:space="preserve"> </w:t>
      </w:r>
      <w:r w:rsidR="00B14A82" w:rsidRPr="00733F83">
        <w:rPr>
          <w:sz w:val="22"/>
          <w:szCs w:val="22"/>
        </w:rPr>
        <w:t>presentations,</w:t>
      </w:r>
      <w:r w:rsidR="00B14A82" w:rsidRPr="00733F83">
        <w:rPr>
          <w:spacing w:val="-14"/>
          <w:sz w:val="22"/>
          <w:szCs w:val="22"/>
        </w:rPr>
        <w:t xml:space="preserve"> </w:t>
      </w:r>
      <w:r w:rsidR="00B14A82" w:rsidRPr="00733F83">
        <w:rPr>
          <w:sz w:val="22"/>
          <w:szCs w:val="22"/>
        </w:rPr>
        <w:t>and</w:t>
      </w:r>
      <w:r w:rsidR="00B14A82" w:rsidRPr="00733F83">
        <w:rPr>
          <w:spacing w:val="-13"/>
          <w:sz w:val="22"/>
          <w:szCs w:val="22"/>
        </w:rPr>
        <w:t xml:space="preserve"> </w:t>
      </w:r>
      <w:r w:rsidR="00B14A82" w:rsidRPr="00733F83">
        <w:rPr>
          <w:sz w:val="22"/>
          <w:szCs w:val="22"/>
        </w:rPr>
        <w:t>facility</w:t>
      </w:r>
      <w:r w:rsidR="00B14A82" w:rsidRPr="00733F83">
        <w:rPr>
          <w:spacing w:val="26"/>
          <w:sz w:val="22"/>
          <w:szCs w:val="22"/>
        </w:rPr>
        <w:t xml:space="preserve"> </w:t>
      </w:r>
      <w:r w:rsidR="00B14A82" w:rsidRPr="00733F83">
        <w:rPr>
          <w:sz w:val="22"/>
          <w:szCs w:val="22"/>
        </w:rPr>
        <w:t>assessments</w:t>
      </w:r>
      <w:r w:rsidR="00B14A82" w:rsidRPr="00733F83">
        <w:rPr>
          <w:spacing w:val="-8"/>
          <w:sz w:val="22"/>
          <w:szCs w:val="22"/>
        </w:rPr>
        <w:t xml:space="preserve"> </w:t>
      </w:r>
      <w:r w:rsidRPr="00733F83">
        <w:rPr>
          <w:spacing w:val="-8"/>
          <w:sz w:val="22"/>
          <w:szCs w:val="22"/>
        </w:rPr>
        <w:t xml:space="preserve">and is to be </w:t>
      </w:r>
      <w:r w:rsidR="00B14A82" w:rsidRPr="00733F83">
        <w:rPr>
          <w:sz w:val="22"/>
          <w:szCs w:val="22"/>
        </w:rPr>
        <w:t>documented</w:t>
      </w:r>
      <w:r w:rsidR="00B14A82" w:rsidRPr="00733F83">
        <w:rPr>
          <w:spacing w:val="-7"/>
          <w:sz w:val="22"/>
          <w:szCs w:val="22"/>
        </w:rPr>
        <w:t xml:space="preserve"> </w:t>
      </w:r>
      <w:r w:rsidR="00B14A82" w:rsidRPr="00733F83">
        <w:rPr>
          <w:sz w:val="22"/>
          <w:szCs w:val="22"/>
        </w:rPr>
        <w:t>in</w:t>
      </w:r>
      <w:r w:rsidR="00B14A82" w:rsidRPr="00733F83">
        <w:rPr>
          <w:spacing w:val="-8"/>
          <w:sz w:val="22"/>
          <w:szCs w:val="22"/>
        </w:rPr>
        <w:t xml:space="preserve"> </w:t>
      </w:r>
      <w:r w:rsidR="00B14A82" w:rsidRPr="00733F83">
        <w:rPr>
          <w:sz w:val="22"/>
          <w:szCs w:val="22"/>
        </w:rPr>
        <w:t>the</w:t>
      </w:r>
      <w:r w:rsidR="00B14A82" w:rsidRPr="00733F83">
        <w:rPr>
          <w:spacing w:val="26"/>
          <w:sz w:val="22"/>
          <w:szCs w:val="22"/>
        </w:rPr>
        <w:t xml:space="preserve"> </w:t>
      </w:r>
      <w:r w:rsidR="00B14A82" w:rsidRPr="00733F83">
        <w:rPr>
          <w:sz w:val="22"/>
          <w:szCs w:val="22"/>
        </w:rPr>
        <w:t>p</w:t>
      </w:r>
      <w:r w:rsidRPr="00733F83">
        <w:rPr>
          <w:sz w:val="22"/>
          <w:szCs w:val="22"/>
        </w:rPr>
        <w:t xml:space="preserve">lanning </w:t>
      </w:r>
      <w:r w:rsidR="00B14A82" w:rsidRPr="00733F83">
        <w:rPr>
          <w:sz w:val="22"/>
          <w:szCs w:val="22"/>
        </w:rPr>
        <w:t>report. Once</w:t>
      </w:r>
      <w:r w:rsidR="00B14A82" w:rsidRPr="00733F83">
        <w:rPr>
          <w:spacing w:val="7"/>
          <w:sz w:val="22"/>
          <w:szCs w:val="22"/>
        </w:rPr>
        <w:t xml:space="preserve"> </w:t>
      </w:r>
      <w:r w:rsidR="00B14A82" w:rsidRPr="00733F83">
        <w:rPr>
          <w:sz w:val="22"/>
          <w:szCs w:val="22"/>
        </w:rPr>
        <w:t>the</w:t>
      </w:r>
      <w:r w:rsidR="00B14A82" w:rsidRPr="00733F83">
        <w:rPr>
          <w:spacing w:val="8"/>
          <w:sz w:val="22"/>
          <w:szCs w:val="22"/>
        </w:rPr>
        <w:t xml:space="preserve"> </w:t>
      </w:r>
      <w:r w:rsidR="00B14A82" w:rsidRPr="00733F83">
        <w:rPr>
          <w:sz w:val="22"/>
          <w:szCs w:val="22"/>
        </w:rPr>
        <w:t>City</w:t>
      </w:r>
      <w:r w:rsidR="00B14A82" w:rsidRPr="00733F83">
        <w:rPr>
          <w:spacing w:val="9"/>
          <w:sz w:val="22"/>
          <w:szCs w:val="22"/>
        </w:rPr>
        <w:t xml:space="preserve"> </w:t>
      </w:r>
      <w:r w:rsidR="00B14A82" w:rsidRPr="00733F83">
        <w:rPr>
          <w:sz w:val="22"/>
          <w:szCs w:val="22"/>
        </w:rPr>
        <w:t>agrees</w:t>
      </w:r>
      <w:r w:rsidRPr="00733F83">
        <w:rPr>
          <w:sz w:val="22"/>
          <w:szCs w:val="22"/>
        </w:rPr>
        <w:t xml:space="preserve"> to the final planning report</w:t>
      </w:r>
      <w:r w:rsidR="00B14A82" w:rsidRPr="00733F83">
        <w:rPr>
          <w:sz w:val="22"/>
          <w:szCs w:val="22"/>
        </w:rPr>
        <w:t>,</w:t>
      </w:r>
      <w:r w:rsidR="00B14A82" w:rsidRPr="00733F83">
        <w:rPr>
          <w:spacing w:val="9"/>
          <w:sz w:val="22"/>
          <w:szCs w:val="22"/>
        </w:rPr>
        <w:t xml:space="preserve"> </w:t>
      </w:r>
      <w:r w:rsidRPr="00733F83">
        <w:rPr>
          <w:spacing w:val="9"/>
          <w:sz w:val="22"/>
          <w:szCs w:val="22"/>
        </w:rPr>
        <w:t xml:space="preserve">and the EPA approves, </w:t>
      </w:r>
      <w:r w:rsidR="00B14A82" w:rsidRPr="00733F83">
        <w:rPr>
          <w:sz w:val="22"/>
          <w:szCs w:val="22"/>
        </w:rPr>
        <w:t>the</w:t>
      </w:r>
      <w:r w:rsidR="00B14A82" w:rsidRPr="00733F83">
        <w:rPr>
          <w:spacing w:val="7"/>
          <w:sz w:val="22"/>
          <w:szCs w:val="22"/>
        </w:rPr>
        <w:t xml:space="preserve"> </w:t>
      </w:r>
      <w:r w:rsidR="00B14A82" w:rsidRPr="00733F83">
        <w:rPr>
          <w:sz w:val="22"/>
          <w:szCs w:val="22"/>
        </w:rPr>
        <w:t>final</w:t>
      </w:r>
      <w:r w:rsidR="00B14A82" w:rsidRPr="00733F83">
        <w:rPr>
          <w:spacing w:val="9"/>
          <w:sz w:val="22"/>
          <w:szCs w:val="22"/>
        </w:rPr>
        <w:t xml:space="preserve"> </w:t>
      </w:r>
      <w:r w:rsidR="00B14A82" w:rsidRPr="00733F83">
        <w:rPr>
          <w:sz w:val="22"/>
          <w:szCs w:val="22"/>
        </w:rPr>
        <w:t>design,</w:t>
      </w:r>
      <w:r w:rsidR="00B14A82" w:rsidRPr="00733F83">
        <w:rPr>
          <w:spacing w:val="9"/>
          <w:sz w:val="22"/>
          <w:szCs w:val="22"/>
        </w:rPr>
        <w:t xml:space="preserve"> </w:t>
      </w:r>
      <w:r w:rsidR="00B14A82" w:rsidRPr="00733F83">
        <w:rPr>
          <w:sz w:val="22"/>
          <w:szCs w:val="22"/>
        </w:rPr>
        <w:t>specifications</w:t>
      </w:r>
      <w:r w:rsidR="00B14A82" w:rsidRPr="00733F83">
        <w:rPr>
          <w:spacing w:val="9"/>
          <w:sz w:val="22"/>
          <w:szCs w:val="22"/>
        </w:rPr>
        <w:t xml:space="preserve"> </w:t>
      </w:r>
      <w:r w:rsidR="00B14A82" w:rsidRPr="00733F83">
        <w:rPr>
          <w:sz w:val="22"/>
          <w:szCs w:val="22"/>
        </w:rPr>
        <w:t>and</w:t>
      </w:r>
      <w:r w:rsidR="00B14A82" w:rsidRPr="00733F83">
        <w:rPr>
          <w:spacing w:val="9"/>
          <w:sz w:val="22"/>
          <w:szCs w:val="22"/>
        </w:rPr>
        <w:t xml:space="preserve"> </w:t>
      </w:r>
      <w:r w:rsidR="00B14A82" w:rsidRPr="00733F83">
        <w:rPr>
          <w:sz w:val="22"/>
          <w:szCs w:val="22"/>
        </w:rPr>
        <w:t>drawings</w:t>
      </w:r>
      <w:r w:rsidR="00B14A82" w:rsidRPr="00733F83">
        <w:rPr>
          <w:spacing w:val="8"/>
          <w:sz w:val="22"/>
          <w:szCs w:val="22"/>
        </w:rPr>
        <w:t xml:space="preserve"> </w:t>
      </w:r>
      <w:r w:rsidRPr="00733F83">
        <w:rPr>
          <w:spacing w:val="8"/>
          <w:sz w:val="22"/>
          <w:szCs w:val="22"/>
        </w:rPr>
        <w:t xml:space="preserve">shall </w:t>
      </w:r>
      <w:r w:rsidR="00B14A82" w:rsidRPr="00733F83">
        <w:rPr>
          <w:sz w:val="22"/>
          <w:szCs w:val="22"/>
        </w:rPr>
        <w:t>be</w:t>
      </w:r>
      <w:r w:rsidR="00B14A82" w:rsidRPr="00733F83">
        <w:rPr>
          <w:spacing w:val="63"/>
          <w:w w:val="99"/>
          <w:sz w:val="22"/>
          <w:szCs w:val="22"/>
        </w:rPr>
        <w:t xml:space="preserve"> </w:t>
      </w:r>
      <w:r w:rsidR="00B14A82" w:rsidRPr="00733F83">
        <w:rPr>
          <w:sz w:val="22"/>
          <w:szCs w:val="22"/>
        </w:rPr>
        <w:t>completed.</w:t>
      </w:r>
      <w:r w:rsidR="00B14A82" w:rsidRPr="00733F83">
        <w:rPr>
          <w:spacing w:val="34"/>
          <w:sz w:val="22"/>
          <w:szCs w:val="22"/>
        </w:rPr>
        <w:t xml:space="preserve"> </w:t>
      </w:r>
      <w:r w:rsidR="00B14A82" w:rsidRPr="00733F83">
        <w:rPr>
          <w:sz w:val="22"/>
          <w:szCs w:val="22"/>
        </w:rPr>
        <w:t>Upon</w:t>
      </w:r>
      <w:r w:rsidR="00B14A82" w:rsidRPr="00733F83">
        <w:rPr>
          <w:spacing w:val="-13"/>
          <w:sz w:val="22"/>
          <w:szCs w:val="22"/>
        </w:rPr>
        <w:t xml:space="preserve"> </w:t>
      </w:r>
      <w:r w:rsidR="00B14A82" w:rsidRPr="00733F83">
        <w:rPr>
          <w:sz w:val="22"/>
          <w:szCs w:val="22"/>
        </w:rPr>
        <w:t>completion,</w:t>
      </w:r>
      <w:r w:rsidR="00B14A82" w:rsidRPr="00733F83">
        <w:rPr>
          <w:spacing w:val="-13"/>
          <w:sz w:val="22"/>
          <w:szCs w:val="22"/>
        </w:rPr>
        <w:t xml:space="preserve"> </w:t>
      </w:r>
      <w:r w:rsidR="00B14A82" w:rsidRPr="00733F83">
        <w:rPr>
          <w:sz w:val="22"/>
          <w:szCs w:val="22"/>
        </w:rPr>
        <w:t>AutoCAD</w:t>
      </w:r>
      <w:r w:rsidR="00B14A82" w:rsidRPr="00733F83">
        <w:rPr>
          <w:spacing w:val="-14"/>
          <w:sz w:val="22"/>
          <w:szCs w:val="22"/>
        </w:rPr>
        <w:t xml:space="preserve"> </w:t>
      </w:r>
      <w:r w:rsidR="00B14A82" w:rsidRPr="00733F83">
        <w:rPr>
          <w:sz w:val="22"/>
          <w:szCs w:val="22"/>
        </w:rPr>
        <w:t>drawings</w:t>
      </w:r>
      <w:r w:rsidR="00B14A82" w:rsidRPr="00733F83">
        <w:rPr>
          <w:spacing w:val="-14"/>
          <w:sz w:val="22"/>
          <w:szCs w:val="22"/>
        </w:rPr>
        <w:t xml:space="preserve"> </w:t>
      </w:r>
      <w:r w:rsidR="00B14A82" w:rsidRPr="00733F83">
        <w:rPr>
          <w:sz w:val="22"/>
          <w:szCs w:val="22"/>
        </w:rPr>
        <w:t>will</w:t>
      </w:r>
      <w:r w:rsidR="00B14A82" w:rsidRPr="00733F83">
        <w:rPr>
          <w:spacing w:val="-13"/>
          <w:sz w:val="22"/>
          <w:szCs w:val="22"/>
        </w:rPr>
        <w:t xml:space="preserve"> </w:t>
      </w:r>
      <w:r w:rsidR="00B14A82" w:rsidRPr="00733F83">
        <w:rPr>
          <w:sz w:val="22"/>
          <w:szCs w:val="22"/>
        </w:rPr>
        <w:t>be</w:t>
      </w:r>
      <w:r w:rsidR="00B14A82" w:rsidRPr="00733F83">
        <w:rPr>
          <w:spacing w:val="-14"/>
          <w:sz w:val="22"/>
          <w:szCs w:val="22"/>
        </w:rPr>
        <w:t xml:space="preserve"> </w:t>
      </w:r>
      <w:r w:rsidR="00B14A82" w:rsidRPr="00733F83">
        <w:rPr>
          <w:sz w:val="22"/>
          <w:szCs w:val="22"/>
        </w:rPr>
        <w:t>provided</w:t>
      </w:r>
      <w:r w:rsidR="00B14A82" w:rsidRPr="00733F83">
        <w:rPr>
          <w:spacing w:val="-13"/>
          <w:sz w:val="22"/>
          <w:szCs w:val="22"/>
        </w:rPr>
        <w:t xml:space="preserve"> </w:t>
      </w:r>
      <w:r w:rsidR="00B14A82" w:rsidRPr="00733F83">
        <w:rPr>
          <w:sz w:val="22"/>
          <w:szCs w:val="22"/>
        </w:rPr>
        <w:t>to</w:t>
      </w:r>
      <w:r w:rsidR="00B14A82" w:rsidRPr="00733F83">
        <w:rPr>
          <w:spacing w:val="-13"/>
          <w:sz w:val="22"/>
          <w:szCs w:val="22"/>
        </w:rPr>
        <w:t xml:space="preserve"> </w:t>
      </w:r>
      <w:r w:rsidR="00B14A82" w:rsidRPr="00733F83">
        <w:rPr>
          <w:sz w:val="22"/>
          <w:szCs w:val="22"/>
        </w:rPr>
        <w:t>the</w:t>
      </w:r>
      <w:r w:rsidR="00B14A82" w:rsidRPr="00733F83">
        <w:rPr>
          <w:spacing w:val="-15"/>
          <w:sz w:val="22"/>
          <w:szCs w:val="22"/>
        </w:rPr>
        <w:t xml:space="preserve"> </w:t>
      </w:r>
      <w:r w:rsidR="00B14A82" w:rsidRPr="00733F83">
        <w:rPr>
          <w:sz w:val="22"/>
          <w:szCs w:val="22"/>
        </w:rPr>
        <w:t>City</w:t>
      </w:r>
      <w:r w:rsidR="00B14A82" w:rsidRPr="00733F83">
        <w:rPr>
          <w:spacing w:val="-13"/>
          <w:sz w:val="22"/>
          <w:szCs w:val="22"/>
        </w:rPr>
        <w:t xml:space="preserve"> </w:t>
      </w:r>
      <w:r w:rsidR="00B14A82" w:rsidRPr="00733F83">
        <w:rPr>
          <w:sz w:val="22"/>
          <w:szCs w:val="22"/>
        </w:rPr>
        <w:t>along</w:t>
      </w:r>
      <w:r w:rsidR="00B14A82" w:rsidRPr="00733F83">
        <w:rPr>
          <w:spacing w:val="-13"/>
          <w:sz w:val="22"/>
          <w:szCs w:val="22"/>
        </w:rPr>
        <w:t xml:space="preserve"> </w:t>
      </w:r>
      <w:r w:rsidR="00B14A82" w:rsidRPr="00733F83">
        <w:rPr>
          <w:sz w:val="22"/>
          <w:szCs w:val="22"/>
        </w:rPr>
        <w:t>with</w:t>
      </w:r>
      <w:r w:rsidR="009C14FE" w:rsidRPr="00733F83">
        <w:rPr>
          <w:spacing w:val="95"/>
          <w:sz w:val="22"/>
          <w:szCs w:val="22"/>
        </w:rPr>
        <w:t xml:space="preserve"> </w:t>
      </w:r>
      <w:r w:rsidR="00B14A82" w:rsidRPr="00733F83">
        <w:rPr>
          <w:sz w:val="22"/>
          <w:szCs w:val="22"/>
        </w:rPr>
        <w:t>digital</w:t>
      </w:r>
      <w:r w:rsidR="00B14A82" w:rsidRPr="00733F83">
        <w:rPr>
          <w:spacing w:val="-5"/>
          <w:sz w:val="22"/>
          <w:szCs w:val="22"/>
        </w:rPr>
        <w:t xml:space="preserve"> </w:t>
      </w:r>
      <w:r w:rsidR="00B14A82" w:rsidRPr="00733F83">
        <w:rPr>
          <w:sz w:val="22"/>
          <w:szCs w:val="22"/>
        </w:rPr>
        <w:t>specifications</w:t>
      </w:r>
      <w:r w:rsidR="00B14A82" w:rsidRPr="00733F83">
        <w:rPr>
          <w:spacing w:val="-5"/>
          <w:sz w:val="22"/>
          <w:szCs w:val="22"/>
        </w:rPr>
        <w:t xml:space="preserve"> </w:t>
      </w:r>
      <w:r w:rsidR="00B14A82" w:rsidRPr="00733F83">
        <w:rPr>
          <w:sz w:val="22"/>
          <w:szCs w:val="22"/>
        </w:rPr>
        <w:t>and</w:t>
      </w:r>
      <w:r w:rsidR="00B14A82" w:rsidRPr="00733F83">
        <w:rPr>
          <w:spacing w:val="-2"/>
          <w:sz w:val="22"/>
          <w:szCs w:val="22"/>
        </w:rPr>
        <w:t xml:space="preserve"> </w:t>
      </w:r>
      <w:r w:rsidR="00B14A82" w:rsidRPr="00733F83">
        <w:rPr>
          <w:sz w:val="22"/>
          <w:szCs w:val="22"/>
        </w:rPr>
        <w:t>probable</w:t>
      </w:r>
      <w:r w:rsidR="00B14A82" w:rsidRPr="00733F83">
        <w:rPr>
          <w:spacing w:val="-6"/>
          <w:sz w:val="22"/>
          <w:szCs w:val="22"/>
        </w:rPr>
        <w:t xml:space="preserve"> </w:t>
      </w:r>
      <w:r w:rsidR="00B14A82" w:rsidRPr="00733F83">
        <w:rPr>
          <w:sz w:val="22"/>
          <w:szCs w:val="22"/>
        </w:rPr>
        <w:t>cost</w:t>
      </w:r>
      <w:r w:rsidR="00B14A82" w:rsidRPr="00733F83">
        <w:rPr>
          <w:spacing w:val="-4"/>
          <w:sz w:val="22"/>
          <w:szCs w:val="22"/>
        </w:rPr>
        <w:t xml:space="preserve"> </w:t>
      </w:r>
      <w:r w:rsidR="00B14A82" w:rsidRPr="00733F83">
        <w:rPr>
          <w:sz w:val="22"/>
          <w:szCs w:val="22"/>
        </w:rPr>
        <w:t>of</w:t>
      </w:r>
      <w:r w:rsidR="00B14A82" w:rsidRPr="00733F83">
        <w:rPr>
          <w:spacing w:val="-4"/>
          <w:sz w:val="22"/>
          <w:szCs w:val="22"/>
        </w:rPr>
        <w:t xml:space="preserve"> </w:t>
      </w:r>
      <w:r w:rsidR="00B14A82" w:rsidRPr="00733F83">
        <w:rPr>
          <w:sz w:val="22"/>
          <w:szCs w:val="22"/>
        </w:rPr>
        <w:t>construction.</w:t>
      </w:r>
    </w:p>
    <w:p w14:paraId="1B31D3F3" w14:textId="77777777" w:rsidR="00A128DA" w:rsidRPr="00733F83" w:rsidRDefault="00A128DA" w:rsidP="00F15858">
      <w:pPr>
        <w:ind w:left="1440" w:right="720"/>
        <w:rPr>
          <w:rFonts w:ascii="Times New Roman" w:eastAsia="Times New Roman" w:hAnsi="Times New Roman" w:cs="Times New Roman"/>
        </w:rPr>
      </w:pPr>
    </w:p>
    <w:p w14:paraId="619CC01B" w14:textId="77777777" w:rsidR="00A128DA" w:rsidRPr="00733F83" w:rsidRDefault="00A128DA" w:rsidP="00F15858">
      <w:pPr>
        <w:spacing w:before="2"/>
        <w:ind w:left="1440" w:right="720"/>
        <w:rPr>
          <w:rFonts w:ascii="Times New Roman" w:eastAsia="Times New Roman" w:hAnsi="Times New Roman" w:cs="Times New Roman"/>
        </w:rPr>
      </w:pPr>
    </w:p>
    <w:p w14:paraId="5582B9CD" w14:textId="77777777" w:rsidR="00A128DA" w:rsidRPr="00733F83" w:rsidRDefault="00B14A82" w:rsidP="00F15858">
      <w:pPr>
        <w:pStyle w:val="BodyText"/>
        <w:ind w:left="1440" w:right="720"/>
        <w:rPr>
          <w:sz w:val="22"/>
          <w:szCs w:val="22"/>
        </w:rPr>
      </w:pPr>
      <w:r w:rsidRPr="00733F83">
        <w:rPr>
          <w:color w:val="00ADEE"/>
          <w:spacing w:val="2"/>
          <w:w w:val="95"/>
          <w:sz w:val="22"/>
          <w:szCs w:val="22"/>
          <w:u w:val="single" w:color="00ADEE"/>
        </w:rPr>
        <w:t>TASK</w:t>
      </w:r>
      <w:r w:rsidRPr="00733F83">
        <w:rPr>
          <w:color w:val="00ADEE"/>
          <w:spacing w:val="-4"/>
          <w:w w:val="95"/>
          <w:sz w:val="22"/>
          <w:szCs w:val="22"/>
          <w:u w:val="single" w:color="00ADEE"/>
        </w:rPr>
        <w:t xml:space="preserve"> </w:t>
      </w:r>
      <w:r w:rsidRPr="00733F83">
        <w:rPr>
          <w:color w:val="00ADEE"/>
          <w:spacing w:val="1"/>
          <w:w w:val="95"/>
          <w:sz w:val="22"/>
          <w:szCs w:val="22"/>
          <w:u w:val="single" w:color="00ADEE"/>
        </w:rPr>
        <w:t>5:</w:t>
      </w:r>
      <w:r w:rsidRPr="00733F83">
        <w:rPr>
          <w:color w:val="00ADEE"/>
          <w:spacing w:val="2"/>
          <w:w w:val="95"/>
          <w:sz w:val="22"/>
          <w:szCs w:val="22"/>
          <w:u w:val="single" w:color="00ADEE"/>
        </w:rPr>
        <w:t xml:space="preserve"> </w:t>
      </w:r>
      <w:r w:rsidRPr="00733F83">
        <w:rPr>
          <w:color w:val="00ADEE"/>
          <w:spacing w:val="1"/>
          <w:w w:val="95"/>
          <w:sz w:val="22"/>
          <w:szCs w:val="22"/>
          <w:u w:val="single" w:color="00ADEE"/>
        </w:rPr>
        <w:t>Summary</w:t>
      </w:r>
      <w:r w:rsidRPr="00733F83">
        <w:rPr>
          <w:color w:val="00ADEE"/>
          <w:spacing w:val="6"/>
          <w:w w:val="95"/>
          <w:sz w:val="22"/>
          <w:szCs w:val="22"/>
          <w:u w:val="single" w:color="00ADEE"/>
        </w:rPr>
        <w:t xml:space="preserve"> </w:t>
      </w:r>
      <w:r w:rsidRPr="00733F83">
        <w:rPr>
          <w:color w:val="00ADEE"/>
          <w:spacing w:val="2"/>
          <w:w w:val="95"/>
          <w:sz w:val="22"/>
          <w:szCs w:val="22"/>
          <w:u w:val="single" w:color="00ADEE"/>
        </w:rPr>
        <w:t>Workshop</w:t>
      </w:r>
    </w:p>
    <w:p w14:paraId="131EE031" w14:textId="77777777" w:rsidR="00A128DA" w:rsidRPr="00733F83" w:rsidRDefault="00A128DA" w:rsidP="00F15858">
      <w:pPr>
        <w:spacing w:before="11"/>
        <w:ind w:left="1440" w:right="720"/>
        <w:rPr>
          <w:rFonts w:ascii="Times New Roman" w:eastAsia="Times New Roman" w:hAnsi="Times New Roman" w:cs="Times New Roman"/>
        </w:rPr>
      </w:pPr>
    </w:p>
    <w:p w14:paraId="228B6ECD" w14:textId="77777777" w:rsidR="00A128DA" w:rsidRPr="00733F83" w:rsidRDefault="00B14A82" w:rsidP="00F15858">
      <w:pPr>
        <w:pStyle w:val="BodyText"/>
        <w:spacing w:before="69" w:line="254" w:lineRule="auto"/>
        <w:ind w:left="1440" w:right="720"/>
        <w:rPr>
          <w:sz w:val="22"/>
          <w:szCs w:val="22"/>
        </w:rPr>
      </w:pPr>
      <w:r w:rsidRPr="00733F83">
        <w:rPr>
          <w:spacing w:val="-1"/>
          <w:sz w:val="22"/>
          <w:szCs w:val="22"/>
        </w:rPr>
        <w:t>The</w:t>
      </w:r>
      <w:r w:rsidRPr="00733F83">
        <w:rPr>
          <w:spacing w:val="19"/>
          <w:sz w:val="22"/>
          <w:szCs w:val="22"/>
        </w:rPr>
        <w:t xml:space="preserve"> </w:t>
      </w:r>
      <w:r w:rsidRPr="00733F83">
        <w:rPr>
          <w:spacing w:val="-1"/>
          <w:sz w:val="22"/>
          <w:szCs w:val="22"/>
        </w:rPr>
        <w:t>Consultant</w:t>
      </w:r>
      <w:r w:rsidRPr="00733F83">
        <w:rPr>
          <w:spacing w:val="20"/>
          <w:sz w:val="22"/>
          <w:szCs w:val="22"/>
        </w:rPr>
        <w:t xml:space="preserve"> </w:t>
      </w:r>
      <w:r w:rsidRPr="00733F83">
        <w:rPr>
          <w:spacing w:val="-1"/>
          <w:sz w:val="22"/>
          <w:szCs w:val="22"/>
        </w:rPr>
        <w:t>will</w:t>
      </w:r>
      <w:r w:rsidRPr="00733F83">
        <w:rPr>
          <w:spacing w:val="20"/>
          <w:sz w:val="22"/>
          <w:szCs w:val="22"/>
        </w:rPr>
        <w:t xml:space="preserve"> </w:t>
      </w:r>
      <w:r w:rsidRPr="00733F83">
        <w:rPr>
          <w:spacing w:val="-1"/>
          <w:sz w:val="22"/>
          <w:szCs w:val="22"/>
        </w:rPr>
        <w:t>facilitate,</w:t>
      </w:r>
      <w:r w:rsidRPr="00733F83">
        <w:rPr>
          <w:spacing w:val="20"/>
          <w:sz w:val="22"/>
          <w:szCs w:val="22"/>
        </w:rPr>
        <w:t xml:space="preserve"> </w:t>
      </w:r>
      <w:r w:rsidRPr="00733F83">
        <w:rPr>
          <w:spacing w:val="-1"/>
          <w:sz w:val="22"/>
          <w:szCs w:val="22"/>
        </w:rPr>
        <w:t>attend,</w:t>
      </w:r>
      <w:r w:rsidRPr="00733F83">
        <w:rPr>
          <w:spacing w:val="20"/>
          <w:sz w:val="22"/>
          <w:szCs w:val="22"/>
        </w:rPr>
        <w:t xml:space="preserve"> </w:t>
      </w:r>
      <w:r w:rsidRPr="00733F83">
        <w:rPr>
          <w:spacing w:val="-1"/>
          <w:sz w:val="22"/>
          <w:szCs w:val="22"/>
        </w:rPr>
        <w:t>and</w:t>
      </w:r>
      <w:r w:rsidRPr="00733F83">
        <w:rPr>
          <w:spacing w:val="22"/>
          <w:sz w:val="22"/>
          <w:szCs w:val="22"/>
        </w:rPr>
        <w:t xml:space="preserve"> </w:t>
      </w:r>
      <w:r w:rsidRPr="00733F83">
        <w:rPr>
          <w:sz w:val="22"/>
          <w:szCs w:val="22"/>
        </w:rPr>
        <w:t>publish</w:t>
      </w:r>
      <w:r w:rsidRPr="00733F83">
        <w:rPr>
          <w:spacing w:val="21"/>
          <w:sz w:val="22"/>
          <w:szCs w:val="22"/>
        </w:rPr>
        <w:t xml:space="preserve"> </w:t>
      </w:r>
      <w:r w:rsidRPr="00733F83">
        <w:rPr>
          <w:spacing w:val="-1"/>
          <w:sz w:val="22"/>
          <w:szCs w:val="22"/>
        </w:rPr>
        <w:t>meeting</w:t>
      </w:r>
      <w:r w:rsidRPr="00733F83">
        <w:rPr>
          <w:spacing w:val="20"/>
          <w:sz w:val="22"/>
          <w:szCs w:val="22"/>
        </w:rPr>
        <w:t xml:space="preserve"> </w:t>
      </w:r>
      <w:r w:rsidRPr="00733F83">
        <w:rPr>
          <w:spacing w:val="-1"/>
          <w:sz w:val="22"/>
          <w:szCs w:val="22"/>
        </w:rPr>
        <w:t>minutes</w:t>
      </w:r>
      <w:r w:rsidRPr="00733F83">
        <w:rPr>
          <w:spacing w:val="20"/>
          <w:sz w:val="22"/>
          <w:szCs w:val="22"/>
        </w:rPr>
        <w:t xml:space="preserve"> </w:t>
      </w:r>
      <w:r w:rsidRPr="00733F83">
        <w:rPr>
          <w:spacing w:val="-1"/>
          <w:sz w:val="22"/>
          <w:szCs w:val="22"/>
        </w:rPr>
        <w:t>from</w:t>
      </w:r>
      <w:r w:rsidRPr="00733F83">
        <w:rPr>
          <w:spacing w:val="22"/>
          <w:sz w:val="22"/>
          <w:szCs w:val="22"/>
        </w:rPr>
        <w:t xml:space="preserve"> </w:t>
      </w:r>
      <w:r w:rsidRPr="00733F83">
        <w:rPr>
          <w:spacing w:val="-1"/>
          <w:sz w:val="22"/>
          <w:szCs w:val="22"/>
        </w:rPr>
        <w:t>an</w:t>
      </w:r>
      <w:r w:rsidRPr="00733F83">
        <w:rPr>
          <w:spacing w:val="20"/>
          <w:sz w:val="22"/>
          <w:szCs w:val="22"/>
        </w:rPr>
        <w:t xml:space="preserve"> </w:t>
      </w:r>
      <w:r w:rsidRPr="00733F83">
        <w:rPr>
          <w:spacing w:val="-1"/>
          <w:sz w:val="22"/>
          <w:szCs w:val="22"/>
        </w:rPr>
        <w:t>interactive</w:t>
      </w:r>
      <w:r w:rsidRPr="00733F83">
        <w:rPr>
          <w:spacing w:val="101"/>
          <w:w w:val="99"/>
          <w:sz w:val="22"/>
          <w:szCs w:val="22"/>
        </w:rPr>
        <w:t xml:space="preserve"> </w:t>
      </w:r>
      <w:r w:rsidRPr="00733F83">
        <w:rPr>
          <w:spacing w:val="-1"/>
          <w:sz w:val="22"/>
          <w:szCs w:val="22"/>
        </w:rPr>
        <w:t>workshop</w:t>
      </w:r>
      <w:r w:rsidRPr="00733F83">
        <w:rPr>
          <w:spacing w:val="-7"/>
          <w:sz w:val="22"/>
          <w:szCs w:val="22"/>
        </w:rPr>
        <w:t xml:space="preserve"> </w:t>
      </w:r>
      <w:r w:rsidRPr="00733F83">
        <w:rPr>
          <w:spacing w:val="2"/>
          <w:sz w:val="22"/>
          <w:szCs w:val="22"/>
        </w:rPr>
        <w:t>with</w:t>
      </w:r>
      <w:r w:rsidRPr="00733F83">
        <w:rPr>
          <w:spacing w:val="-5"/>
          <w:sz w:val="22"/>
          <w:szCs w:val="22"/>
        </w:rPr>
        <w:t xml:space="preserve"> </w:t>
      </w:r>
      <w:r w:rsidRPr="00733F83">
        <w:rPr>
          <w:sz w:val="22"/>
          <w:szCs w:val="22"/>
        </w:rPr>
        <w:t>City</w:t>
      </w:r>
      <w:r w:rsidRPr="00733F83">
        <w:rPr>
          <w:spacing w:val="23"/>
          <w:sz w:val="22"/>
          <w:szCs w:val="22"/>
        </w:rPr>
        <w:t xml:space="preserve"> </w:t>
      </w:r>
      <w:r w:rsidRPr="00733F83">
        <w:rPr>
          <w:spacing w:val="-1"/>
          <w:sz w:val="22"/>
          <w:szCs w:val="22"/>
        </w:rPr>
        <w:t>staff</w:t>
      </w:r>
      <w:r w:rsidRPr="00733F83">
        <w:rPr>
          <w:spacing w:val="25"/>
          <w:sz w:val="22"/>
          <w:szCs w:val="22"/>
        </w:rPr>
        <w:t xml:space="preserve"> </w:t>
      </w:r>
      <w:r w:rsidRPr="00733F83">
        <w:rPr>
          <w:sz w:val="22"/>
          <w:szCs w:val="22"/>
        </w:rPr>
        <w:t>monthly</w:t>
      </w:r>
      <w:r w:rsidRPr="00733F83">
        <w:rPr>
          <w:spacing w:val="23"/>
          <w:sz w:val="22"/>
          <w:szCs w:val="22"/>
        </w:rPr>
        <w:t xml:space="preserve"> </w:t>
      </w:r>
      <w:r w:rsidRPr="00733F83">
        <w:rPr>
          <w:sz w:val="22"/>
          <w:szCs w:val="22"/>
        </w:rPr>
        <w:t>or</w:t>
      </w:r>
      <w:r w:rsidRPr="00733F83">
        <w:rPr>
          <w:spacing w:val="22"/>
          <w:sz w:val="22"/>
          <w:szCs w:val="22"/>
        </w:rPr>
        <w:t xml:space="preserve"> </w:t>
      </w:r>
      <w:r w:rsidRPr="00733F83">
        <w:rPr>
          <w:spacing w:val="-1"/>
          <w:sz w:val="22"/>
          <w:szCs w:val="22"/>
        </w:rPr>
        <w:t>an</w:t>
      </w:r>
      <w:r w:rsidRPr="00733F83">
        <w:rPr>
          <w:spacing w:val="23"/>
          <w:sz w:val="22"/>
          <w:szCs w:val="22"/>
        </w:rPr>
        <w:t xml:space="preserve"> </w:t>
      </w:r>
      <w:r w:rsidRPr="00733F83">
        <w:rPr>
          <w:spacing w:val="-1"/>
          <w:sz w:val="22"/>
          <w:szCs w:val="22"/>
        </w:rPr>
        <w:t>agreed</w:t>
      </w:r>
      <w:r w:rsidRPr="00733F83">
        <w:rPr>
          <w:spacing w:val="23"/>
          <w:sz w:val="22"/>
          <w:szCs w:val="22"/>
        </w:rPr>
        <w:t xml:space="preserve"> </w:t>
      </w:r>
      <w:r w:rsidRPr="00733F83">
        <w:rPr>
          <w:sz w:val="22"/>
          <w:szCs w:val="22"/>
        </w:rPr>
        <w:t>upon</w:t>
      </w:r>
      <w:r w:rsidRPr="00733F83">
        <w:rPr>
          <w:spacing w:val="23"/>
          <w:sz w:val="22"/>
          <w:szCs w:val="22"/>
        </w:rPr>
        <w:t xml:space="preserve"> </w:t>
      </w:r>
      <w:r w:rsidRPr="00733F83">
        <w:rPr>
          <w:sz w:val="22"/>
          <w:szCs w:val="22"/>
        </w:rPr>
        <w:t>time</w:t>
      </w:r>
      <w:r w:rsidRPr="00733F83">
        <w:rPr>
          <w:spacing w:val="22"/>
          <w:sz w:val="22"/>
          <w:szCs w:val="22"/>
        </w:rPr>
        <w:t xml:space="preserve"> </w:t>
      </w:r>
      <w:r w:rsidRPr="00733F83">
        <w:rPr>
          <w:spacing w:val="-1"/>
          <w:sz w:val="22"/>
          <w:szCs w:val="22"/>
        </w:rPr>
        <w:t>frame.</w:t>
      </w:r>
      <w:r w:rsidRPr="00733F83">
        <w:rPr>
          <w:spacing w:val="33"/>
          <w:sz w:val="22"/>
          <w:szCs w:val="22"/>
        </w:rPr>
        <w:t xml:space="preserve"> </w:t>
      </w:r>
      <w:r w:rsidRPr="00733F83">
        <w:rPr>
          <w:sz w:val="22"/>
          <w:szCs w:val="22"/>
        </w:rPr>
        <w:t>The</w:t>
      </w:r>
      <w:r w:rsidRPr="00733F83">
        <w:rPr>
          <w:spacing w:val="16"/>
          <w:sz w:val="22"/>
          <w:szCs w:val="22"/>
        </w:rPr>
        <w:t xml:space="preserve"> </w:t>
      </w:r>
      <w:r w:rsidRPr="00733F83">
        <w:rPr>
          <w:spacing w:val="-2"/>
          <w:sz w:val="22"/>
          <w:szCs w:val="22"/>
        </w:rPr>
        <w:t>Consultant</w:t>
      </w:r>
      <w:r w:rsidRPr="00733F83">
        <w:rPr>
          <w:spacing w:val="-4"/>
          <w:sz w:val="22"/>
          <w:szCs w:val="22"/>
        </w:rPr>
        <w:t xml:space="preserve"> </w:t>
      </w:r>
      <w:r w:rsidRPr="00733F83">
        <w:rPr>
          <w:spacing w:val="-1"/>
          <w:sz w:val="22"/>
          <w:szCs w:val="22"/>
        </w:rPr>
        <w:t>will</w:t>
      </w:r>
      <w:r w:rsidRPr="00733F83">
        <w:rPr>
          <w:spacing w:val="51"/>
          <w:w w:val="99"/>
          <w:sz w:val="22"/>
          <w:szCs w:val="22"/>
        </w:rPr>
        <w:t xml:space="preserve"> </w:t>
      </w:r>
      <w:r w:rsidRPr="00733F83">
        <w:rPr>
          <w:spacing w:val="-3"/>
          <w:sz w:val="22"/>
          <w:szCs w:val="22"/>
        </w:rPr>
        <w:t>provide</w:t>
      </w:r>
      <w:r w:rsidRPr="00733F83">
        <w:rPr>
          <w:spacing w:val="-26"/>
          <w:sz w:val="22"/>
          <w:szCs w:val="22"/>
        </w:rPr>
        <w:t xml:space="preserve"> </w:t>
      </w:r>
      <w:r w:rsidRPr="00733F83">
        <w:rPr>
          <w:sz w:val="22"/>
          <w:szCs w:val="22"/>
        </w:rPr>
        <w:t>a</w:t>
      </w:r>
      <w:r w:rsidRPr="00733F83">
        <w:rPr>
          <w:spacing w:val="-24"/>
          <w:sz w:val="22"/>
          <w:szCs w:val="22"/>
        </w:rPr>
        <w:t xml:space="preserve"> </w:t>
      </w:r>
      <w:r w:rsidRPr="00733F83">
        <w:rPr>
          <w:spacing w:val="-1"/>
          <w:sz w:val="22"/>
          <w:szCs w:val="22"/>
        </w:rPr>
        <w:t>summary</w:t>
      </w:r>
      <w:r w:rsidRPr="00733F83">
        <w:rPr>
          <w:spacing w:val="-23"/>
          <w:sz w:val="22"/>
          <w:szCs w:val="22"/>
        </w:rPr>
        <w:t xml:space="preserve"> </w:t>
      </w:r>
      <w:r w:rsidRPr="00733F83">
        <w:rPr>
          <w:spacing w:val="1"/>
          <w:sz w:val="22"/>
          <w:szCs w:val="22"/>
        </w:rPr>
        <w:t>of</w:t>
      </w:r>
      <w:r w:rsidRPr="00733F83">
        <w:rPr>
          <w:spacing w:val="-23"/>
          <w:sz w:val="22"/>
          <w:szCs w:val="22"/>
        </w:rPr>
        <w:t xml:space="preserve"> </w:t>
      </w:r>
      <w:r w:rsidRPr="00733F83">
        <w:rPr>
          <w:sz w:val="22"/>
          <w:szCs w:val="22"/>
        </w:rPr>
        <w:t>the</w:t>
      </w:r>
      <w:r w:rsidRPr="00733F83">
        <w:rPr>
          <w:spacing w:val="-21"/>
          <w:sz w:val="22"/>
          <w:szCs w:val="22"/>
        </w:rPr>
        <w:t xml:space="preserve"> </w:t>
      </w:r>
      <w:r w:rsidRPr="00733F83">
        <w:rPr>
          <w:spacing w:val="-3"/>
          <w:sz w:val="22"/>
          <w:szCs w:val="22"/>
        </w:rPr>
        <w:t>findings</w:t>
      </w:r>
      <w:r w:rsidRPr="00733F83">
        <w:rPr>
          <w:spacing w:val="-21"/>
          <w:sz w:val="22"/>
          <w:szCs w:val="22"/>
        </w:rPr>
        <w:t xml:space="preserve"> </w:t>
      </w:r>
      <w:r w:rsidRPr="00733F83">
        <w:rPr>
          <w:spacing w:val="-1"/>
          <w:sz w:val="22"/>
          <w:szCs w:val="22"/>
        </w:rPr>
        <w:t>and</w:t>
      </w:r>
      <w:r w:rsidRPr="00733F83">
        <w:rPr>
          <w:spacing w:val="-23"/>
          <w:sz w:val="22"/>
          <w:szCs w:val="22"/>
        </w:rPr>
        <w:t xml:space="preserve"> </w:t>
      </w:r>
      <w:r w:rsidRPr="00733F83">
        <w:rPr>
          <w:spacing w:val="-2"/>
          <w:sz w:val="22"/>
          <w:szCs w:val="22"/>
        </w:rPr>
        <w:t>recommendations</w:t>
      </w:r>
      <w:r w:rsidRPr="00733F83">
        <w:rPr>
          <w:spacing w:val="-25"/>
          <w:sz w:val="22"/>
          <w:szCs w:val="22"/>
        </w:rPr>
        <w:t xml:space="preserve"> </w:t>
      </w:r>
      <w:r w:rsidRPr="00733F83">
        <w:rPr>
          <w:sz w:val="22"/>
          <w:szCs w:val="22"/>
        </w:rPr>
        <w:t>to</w:t>
      </w:r>
      <w:r w:rsidRPr="00733F83">
        <w:rPr>
          <w:spacing w:val="-25"/>
          <w:sz w:val="22"/>
          <w:szCs w:val="22"/>
        </w:rPr>
        <w:t xml:space="preserve"> </w:t>
      </w:r>
      <w:r w:rsidRPr="00733F83">
        <w:rPr>
          <w:spacing w:val="-2"/>
          <w:sz w:val="22"/>
          <w:szCs w:val="22"/>
        </w:rPr>
        <w:t>each</w:t>
      </w:r>
      <w:r w:rsidRPr="00733F83">
        <w:rPr>
          <w:spacing w:val="-23"/>
          <w:sz w:val="22"/>
          <w:szCs w:val="22"/>
        </w:rPr>
        <w:t xml:space="preserve"> </w:t>
      </w:r>
      <w:r w:rsidRPr="00733F83">
        <w:rPr>
          <w:sz w:val="22"/>
          <w:szCs w:val="22"/>
        </w:rPr>
        <w:t>of</w:t>
      </w:r>
      <w:r w:rsidRPr="00733F83">
        <w:rPr>
          <w:spacing w:val="-22"/>
          <w:sz w:val="22"/>
          <w:szCs w:val="22"/>
        </w:rPr>
        <w:t xml:space="preserve"> </w:t>
      </w:r>
      <w:r w:rsidRPr="00733F83">
        <w:rPr>
          <w:sz w:val="22"/>
          <w:szCs w:val="22"/>
        </w:rPr>
        <w:t>the</w:t>
      </w:r>
      <w:r w:rsidRPr="00733F83">
        <w:rPr>
          <w:spacing w:val="-26"/>
          <w:sz w:val="22"/>
          <w:szCs w:val="22"/>
        </w:rPr>
        <w:t xml:space="preserve"> </w:t>
      </w:r>
      <w:r w:rsidRPr="00733F83">
        <w:rPr>
          <w:spacing w:val="-2"/>
          <w:sz w:val="22"/>
          <w:szCs w:val="22"/>
        </w:rPr>
        <w:t>attendees</w:t>
      </w:r>
      <w:r w:rsidRPr="00733F83">
        <w:rPr>
          <w:spacing w:val="-22"/>
          <w:sz w:val="22"/>
          <w:szCs w:val="22"/>
        </w:rPr>
        <w:t xml:space="preserve"> </w:t>
      </w:r>
      <w:r w:rsidRPr="00733F83">
        <w:rPr>
          <w:spacing w:val="-2"/>
          <w:sz w:val="22"/>
          <w:szCs w:val="22"/>
        </w:rPr>
        <w:t>prior</w:t>
      </w:r>
      <w:r w:rsidRPr="00733F83">
        <w:rPr>
          <w:spacing w:val="-26"/>
          <w:sz w:val="22"/>
          <w:szCs w:val="22"/>
        </w:rPr>
        <w:t xml:space="preserve"> </w:t>
      </w:r>
      <w:r w:rsidRPr="00733F83">
        <w:rPr>
          <w:sz w:val="22"/>
          <w:szCs w:val="22"/>
        </w:rPr>
        <w:t>to</w:t>
      </w:r>
      <w:r w:rsidRPr="00733F83">
        <w:rPr>
          <w:spacing w:val="-22"/>
          <w:sz w:val="22"/>
          <w:szCs w:val="22"/>
        </w:rPr>
        <w:t xml:space="preserve"> </w:t>
      </w:r>
      <w:r w:rsidRPr="00733F83">
        <w:rPr>
          <w:spacing w:val="-2"/>
          <w:sz w:val="22"/>
          <w:szCs w:val="22"/>
        </w:rPr>
        <w:t>the</w:t>
      </w:r>
      <w:r w:rsidRPr="00733F83">
        <w:rPr>
          <w:spacing w:val="58"/>
          <w:w w:val="99"/>
          <w:sz w:val="22"/>
          <w:szCs w:val="22"/>
        </w:rPr>
        <w:t xml:space="preserve"> </w:t>
      </w:r>
      <w:r w:rsidRPr="00733F83">
        <w:rPr>
          <w:spacing w:val="-2"/>
          <w:sz w:val="22"/>
          <w:szCs w:val="22"/>
        </w:rPr>
        <w:t>workshop.</w:t>
      </w:r>
    </w:p>
    <w:p w14:paraId="5A266E63" w14:textId="77777777" w:rsidR="00A128DA" w:rsidRPr="00733F83" w:rsidRDefault="00A128DA" w:rsidP="00F15858">
      <w:pPr>
        <w:ind w:left="1440" w:right="720"/>
        <w:rPr>
          <w:rFonts w:ascii="Times New Roman" w:eastAsia="Times New Roman" w:hAnsi="Times New Roman" w:cs="Times New Roman"/>
        </w:rPr>
      </w:pPr>
    </w:p>
    <w:p w14:paraId="0F65A37C" w14:textId="77777777" w:rsidR="00A128DA" w:rsidRPr="00733F83" w:rsidRDefault="00A128DA" w:rsidP="00F15858">
      <w:pPr>
        <w:spacing w:before="7"/>
        <w:ind w:left="1440" w:right="720"/>
        <w:rPr>
          <w:rFonts w:ascii="Times New Roman" w:eastAsia="Times New Roman" w:hAnsi="Times New Roman" w:cs="Times New Roman"/>
        </w:rPr>
      </w:pPr>
    </w:p>
    <w:p w14:paraId="493D8584" w14:textId="77777777" w:rsidR="00A128DA" w:rsidRPr="00733F83" w:rsidRDefault="00B14A82" w:rsidP="00F15858">
      <w:pPr>
        <w:pStyle w:val="BodyText"/>
        <w:ind w:left="1440" w:right="720"/>
        <w:rPr>
          <w:sz w:val="22"/>
          <w:szCs w:val="22"/>
        </w:rPr>
      </w:pPr>
      <w:r w:rsidRPr="00733F83">
        <w:rPr>
          <w:color w:val="00ADEE"/>
          <w:spacing w:val="2"/>
          <w:w w:val="95"/>
          <w:sz w:val="22"/>
          <w:szCs w:val="22"/>
          <w:u w:val="single" w:color="00ADEE"/>
        </w:rPr>
        <w:t>TASK</w:t>
      </w:r>
      <w:r w:rsidRPr="00733F83">
        <w:rPr>
          <w:color w:val="00ADEE"/>
          <w:spacing w:val="-5"/>
          <w:w w:val="95"/>
          <w:sz w:val="22"/>
          <w:szCs w:val="22"/>
          <w:u w:val="single" w:color="00ADEE"/>
        </w:rPr>
        <w:t xml:space="preserve"> </w:t>
      </w:r>
      <w:r w:rsidRPr="00733F83">
        <w:rPr>
          <w:color w:val="00ADEE"/>
          <w:spacing w:val="1"/>
          <w:w w:val="95"/>
          <w:sz w:val="22"/>
          <w:szCs w:val="22"/>
          <w:u w:val="single" w:color="00ADEE"/>
        </w:rPr>
        <w:t>6:</w:t>
      </w:r>
      <w:r w:rsidRPr="00733F83">
        <w:rPr>
          <w:color w:val="00ADEE"/>
          <w:w w:val="95"/>
          <w:sz w:val="22"/>
          <w:szCs w:val="22"/>
          <w:u w:val="single" w:color="00ADEE"/>
        </w:rPr>
        <w:t xml:space="preserve"> </w:t>
      </w:r>
      <w:r w:rsidRPr="00733F83">
        <w:rPr>
          <w:color w:val="00ADEE"/>
          <w:spacing w:val="2"/>
          <w:w w:val="95"/>
          <w:sz w:val="22"/>
          <w:szCs w:val="22"/>
          <w:u w:val="single" w:color="00ADEE"/>
        </w:rPr>
        <w:t>Schedule</w:t>
      </w:r>
    </w:p>
    <w:p w14:paraId="5837FF01" w14:textId="77777777" w:rsidR="00A128DA" w:rsidRPr="00733F83" w:rsidRDefault="00A128DA" w:rsidP="00F15858">
      <w:pPr>
        <w:spacing w:before="1"/>
        <w:ind w:left="1440" w:right="720"/>
        <w:rPr>
          <w:rFonts w:ascii="Times New Roman" w:eastAsia="Times New Roman" w:hAnsi="Times New Roman" w:cs="Times New Roman"/>
        </w:rPr>
      </w:pPr>
    </w:p>
    <w:p w14:paraId="773EB256" w14:textId="5EF2DA94" w:rsidR="00A128DA" w:rsidRPr="00733F83" w:rsidRDefault="00B14A82" w:rsidP="00F15858">
      <w:pPr>
        <w:pStyle w:val="BodyText"/>
        <w:spacing w:before="69" w:line="252" w:lineRule="auto"/>
        <w:ind w:left="1440" w:right="720"/>
        <w:rPr>
          <w:sz w:val="22"/>
          <w:szCs w:val="22"/>
        </w:rPr>
      </w:pPr>
      <w:r w:rsidRPr="00733F83">
        <w:rPr>
          <w:spacing w:val="-3"/>
          <w:sz w:val="22"/>
          <w:szCs w:val="22"/>
        </w:rPr>
        <w:t>Based</w:t>
      </w:r>
      <w:r w:rsidRPr="00733F83">
        <w:rPr>
          <w:spacing w:val="11"/>
          <w:sz w:val="22"/>
          <w:szCs w:val="22"/>
        </w:rPr>
        <w:t xml:space="preserve"> </w:t>
      </w:r>
      <w:r w:rsidRPr="00733F83">
        <w:rPr>
          <w:spacing w:val="-2"/>
          <w:sz w:val="22"/>
          <w:szCs w:val="22"/>
        </w:rPr>
        <w:t>on</w:t>
      </w:r>
      <w:r w:rsidRPr="00733F83">
        <w:rPr>
          <w:spacing w:val="10"/>
          <w:sz w:val="22"/>
          <w:szCs w:val="22"/>
        </w:rPr>
        <w:t xml:space="preserve"> </w:t>
      </w:r>
      <w:r w:rsidRPr="00733F83">
        <w:rPr>
          <w:spacing w:val="-1"/>
          <w:sz w:val="22"/>
          <w:szCs w:val="22"/>
        </w:rPr>
        <w:t>the</w:t>
      </w:r>
      <w:r w:rsidRPr="00733F83">
        <w:rPr>
          <w:spacing w:val="9"/>
          <w:sz w:val="22"/>
          <w:szCs w:val="22"/>
        </w:rPr>
        <w:t xml:space="preserve"> </w:t>
      </w:r>
      <w:r w:rsidRPr="00733F83">
        <w:rPr>
          <w:spacing w:val="-3"/>
          <w:sz w:val="22"/>
          <w:szCs w:val="22"/>
        </w:rPr>
        <w:t>loan/grant</w:t>
      </w:r>
      <w:r w:rsidRPr="00733F83">
        <w:rPr>
          <w:spacing w:val="10"/>
          <w:sz w:val="22"/>
          <w:szCs w:val="22"/>
        </w:rPr>
        <w:t xml:space="preserve"> </w:t>
      </w:r>
      <w:r w:rsidRPr="00733F83">
        <w:rPr>
          <w:spacing w:val="-2"/>
          <w:sz w:val="22"/>
          <w:szCs w:val="22"/>
        </w:rPr>
        <w:t>from</w:t>
      </w:r>
      <w:r w:rsidRPr="00733F83">
        <w:rPr>
          <w:spacing w:val="10"/>
          <w:sz w:val="22"/>
          <w:szCs w:val="22"/>
        </w:rPr>
        <w:t xml:space="preserve"> </w:t>
      </w:r>
      <w:r w:rsidRPr="00733F83">
        <w:rPr>
          <w:spacing w:val="-2"/>
          <w:sz w:val="22"/>
          <w:szCs w:val="22"/>
        </w:rPr>
        <w:t>the</w:t>
      </w:r>
      <w:r w:rsidRPr="00733F83">
        <w:rPr>
          <w:spacing w:val="11"/>
          <w:sz w:val="22"/>
          <w:szCs w:val="22"/>
        </w:rPr>
        <w:t xml:space="preserve"> </w:t>
      </w:r>
      <w:r w:rsidRPr="00733F83">
        <w:rPr>
          <w:spacing w:val="-2"/>
          <w:sz w:val="22"/>
          <w:szCs w:val="22"/>
        </w:rPr>
        <w:t>Ohio</w:t>
      </w:r>
      <w:r w:rsidRPr="00733F83">
        <w:rPr>
          <w:spacing w:val="12"/>
          <w:sz w:val="22"/>
          <w:szCs w:val="22"/>
        </w:rPr>
        <w:t xml:space="preserve"> </w:t>
      </w:r>
      <w:r w:rsidRPr="00733F83">
        <w:rPr>
          <w:spacing w:val="-2"/>
          <w:sz w:val="22"/>
          <w:szCs w:val="22"/>
        </w:rPr>
        <w:t>EPA,</w:t>
      </w:r>
      <w:r w:rsidRPr="00733F83">
        <w:rPr>
          <w:spacing w:val="10"/>
          <w:sz w:val="22"/>
          <w:szCs w:val="22"/>
        </w:rPr>
        <w:t xml:space="preserve"> </w:t>
      </w:r>
      <w:r w:rsidRPr="00733F83">
        <w:rPr>
          <w:spacing w:val="-1"/>
          <w:sz w:val="22"/>
          <w:szCs w:val="22"/>
        </w:rPr>
        <w:t>the</w:t>
      </w:r>
      <w:r w:rsidRPr="00733F83">
        <w:rPr>
          <w:spacing w:val="9"/>
          <w:sz w:val="22"/>
          <w:szCs w:val="22"/>
        </w:rPr>
        <w:t xml:space="preserve"> </w:t>
      </w:r>
      <w:r w:rsidRPr="00733F83">
        <w:rPr>
          <w:spacing w:val="-2"/>
          <w:sz w:val="22"/>
          <w:szCs w:val="22"/>
        </w:rPr>
        <w:t>design</w:t>
      </w:r>
      <w:r w:rsidRPr="00733F83">
        <w:rPr>
          <w:spacing w:val="10"/>
          <w:sz w:val="22"/>
          <w:szCs w:val="22"/>
        </w:rPr>
        <w:t xml:space="preserve"> </w:t>
      </w:r>
      <w:r w:rsidRPr="00733F83">
        <w:rPr>
          <w:spacing w:val="-2"/>
          <w:sz w:val="22"/>
          <w:szCs w:val="22"/>
        </w:rPr>
        <w:t>work</w:t>
      </w:r>
      <w:r w:rsidRPr="00733F83">
        <w:rPr>
          <w:spacing w:val="10"/>
          <w:sz w:val="22"/>
          <w:szCs w:val="22"/>
        </w:rPr>
        <w:t xml:space="preserve"> </w:t>
      </w:r>
      <w:r w:rsidRPr="00733F83">
        <w:rPr>
          <w:spacing w:val="-1"/>
          <w:sz w:val="22"/>
          <w:szCs w:val="22"/>
        </w:rPr>
        <w:t>is</w:t>
      </w:r>
      <w:r w:rsidRPr="00733F83">
        <w:rPr>
          <w:spacing w:val="12"/>
          <w:sz w:val="22"/>
          <w:szCs w:val="22"/>
        </w:rPr>
        <w:t xml:space="preserve"> </w:t>
      </w:r>
      <w:r w:rsidRPr="00733F83">
        <w:rPr>
          <w:spacing w:val="-1"/>
          <w:sz w:val="22"/>
          <w:szCs w:val="22"/>
        </w:rPr>
        <w:t>to</w:t>
      </w:r>
      <w:r w:rsidRPr="00733F83">
        <w:rPr>
          <w:spacing w:val="10"/>
          <w:sz w:val="22"/>
          <w:szCs w:val="22"/>
        </w:rPr>
        <w:t xml:space="preserve"> </w:t>
      </w:r>
      <w:r w:rsidRPr="00733F83">
        <w:rPr>
          <w:spacing w:val="-2"/>
          <w:sz w:val="22"/>
          <w:szCs w:val="22"/>
        </w:rPr>
        <w:t>begin</w:t>
      </w:r>
      <w:r w:rsidRPr="00733F83">
        <w:rPr>
          <w:spacing w:val="10"/>
          <w:sz w:val="22"/>
          <w:szCs w:val="22"/>
        </w:rPr>
        <w:t xml:space="preserve"> </w:t>
      </w:r>
      <w:r w:rsidRPr="00733F83">
        <w:rPr>
          <w:spacing w:val="-1"/>
          <w:sz w:val="22"/>
          <w:szCs w:val="22"/>
        </w:rPr>
        <w:t>in</w:t>
      </w:r>
      <w:r w:rsidRPr="00733F83">
        <w:rPr>
          <w:spacing w:val="12"/>
          <w:sz w:val="22"/>
          <w:szCs w:val="22"/>
        </w:rPr>
        <w:t xml:space="preserve"> </w:t>
      </w:r>
      <w:r w:rsidRPr="00733F83">
        <w:rPr>
          <w:spacing w:val="-2"/>
          <w:sz w:val="22"/>
          <w:szCs w:val="22"/>
        </w:rPr>
        <w:t>the</w:t>
      </w:r>
      <w:r w:rsidRPr="00733F83">
        <w:rPr>
          <w:spacing w:val="9"/>
          <w:sz w:val="22"/>
          <w:szCs w:val="22"/>
        </w:rPr>
        <w:t xml:space="preserve"> </w:t>
      </w:r>
      <w:r w:rsidR="00E97ACC" w:rsidRPr="00733F83">
        <w:rPr>
          <w:spacing w:val="-2"/>
          <w:sz w:val="22"/>
          <w:szCs w:val="22"/>
        </w:rPr>
        <w:t>fall</w:t>
      </w:r>
      <w:r w:rsidRPr="00733F83">
        <w:rPr>
          <w:spacing w:val="10"/>
          <w:sz w:val="22"/>
          <w:szCs w:val="22"/>
        </w:rPr>
        <w:t xml:space="preserve"> </w:t>
      </w:r>
      <w:r w:rsidRPr="00733F83">
        <w:rPr>
          <w:spacing w:val="1"/>
          <w:sz w:val="22"/>
          <w:szCs w:val="22"/>
        </w:rPr>
        <w:t>of</w:t>
      </w:r>
      <w:r w:rsidRPr="00733F83">
        <w:rPr>
          <w:spacing w:val="33"/>
          <w:sz w:val="22"/>
          <w:szCs w:val="22"/>
        </w:rPr>
        <w:t xml:space="preserve"> </w:t>
      </w:r>
      <w:r w:rsidRPr="00733F83">
        <w:rPr>
          <w:spacing w:val="-3"/>
          <w:sz w:val="22"/>
          <w:szCs w:val="22"/>
        </w:rPr>
        <w:t>202</w:t>
      </w:r>
      <w:r w:rsidR="00E97ACC" w:rsidRPr="00733F83">
        <w:rPr>
          <w:spacing w:val="-3"/>
          <w:sz w:val="22"/>
          <w:szCs w:val="22"/>
        </w:rPr>
        <w:t>6</w:t>
      </w:r>
      <w:r w:rsidRPr="00733F83">
        <w:rPr>
          <w:spacing w:val="-8"/>
          <w:sz w:val="22"/>
          <w:szCs w:val="22"/>
        </w:rPr>
        <w:t xml:space="preserve"> </w:t>
      </w:r>
      <w:r w:rsidRPr="00733F83">
        <w:rPr>
          <w:spacing w:val="-2"/>
          <w:sz w:val="22"/>
          <w:szCs w:val="22"/>
        </w:rPr>
        <w:t>and</w:t>
      </w:r>
      <w:r w:rsidRPr="00733F83">
        <w:rPr>
          <w:spacing w:val="-8"/>
          <w:sz w:val="22"/>
          <w:szCs w:val="22"/>
        </w:rPr>
        <w:t xml:space="preserve"> </w:t>
      </w:r>
      <w:r w:rsidRPr="00733F83">
        <w:rPr>
          <w:sz w:val="22"/>
          <w:szCs w:val="22"/>
        </w:rPr>
        <w:t>be</w:t>
      </w:r>
      <w:r w:rsidRPr="00733F83">
        <w:rPr>
          <w:spacing w:val="-9"/>
          <w:sz w:val="22"/>
          <w:szCs w:val="22"/>
        </w:rPr>
        <w:t xml:space="preserve"> </w:t>
      </w:r>
      <w:r w:rsidRPr="00733F83">
        <w:rPr>
          <w:spacing w:val="-3"/>
          <w:sz w:val="22"/>
          <w:szCs w:val="22"/>
        </w:rPr>
        <w:t>completed</w:t>
      </w:r>
      <w:r w:rsidRPr="00733F83">
        <w:rPr>
          <w:spacing w:val="-7"/>
          <w:sz w:val="22"/>
          <w:szCs w:val="22"/>
        </w:rPr>
        <w:t xml:space="preserve"> </w:t>
      </w:r>
      <w:r w:rsidRPr="00733F83">
        <w:rPr>
          <w:spacing w:val="-1"/>
          <w:sz w:val="22"/>
          <w:szCs w:val="22"/>
        </w:rPr>
        <w:t>in</w:t>
      </w:r>
      <w:r w:rsidRPr="00733F83">
        <w:rPr>
          <w:spacing w:val="-6"/>
          <w:sz w:val="22"/>
          <w:szCs w:val="22"/>
        </w:rPr>
        <w:t xml:space="preserve"> </w:t>
      </w:r>
      <w:r w:rsidRPr="00733F83">
        <w:rPr>
          <w:spacing w:val="-2"/>
          <w:sz w:val="22"/>
          <w:szCs w:val="22"/>
        </w:rPr>
        <w:t>1</w:t>
      </w:r>
      <w:r w:rsidR="00E97ACC" w:rsidRPr="00733F83">
        <w:rPr>
          <w:spacing w:val="-2"/>
          <w:sz w:val="22"/>
          <w:szCs w:val="22"/>
        </w:rPr>
        <w:t>8</w:t>
      </w:r>
      <w:r w:rsidRPr="00733F83">
        <w:rPr>
          <w:spacing w:val="-8"/>
          <w:sz w:val="22"/>
          <w:szCs w:val="22"/>
        </w:rPr>
        <w:t xml:space="preserve"> </w:t>
      </w:r>
      <w:r w:rsidRPr="00733F83">
        <w:rPr>
          <w:spacing w:val="-3"/>
          <w:sz w:val="22"/>
          <w:szCs w:val="22"/>
        </w:rPr>
        <w:t>months.</w:t>
      </w:r>
    </w:p>
    <w:sectPr w:rsidR="00A128DA" w:rsidRPr="00733F83" w:rsidSect="00F15858">
      <w:pgSz w:w="12240" w:h="15840"/>
      <w:pgMar w:top="720" w:right="720" w:bottom="720" w:left="720" w:header="0" w:footer="13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C4106" w14:textId="77777777" w:rsidR="004D454C" w:rsidRDefault="004D454C">
      <w:r>
        <w:separator/>
      </w:r>
    </w:p>
  </w:endnote>
  <w:endnote w:type="continuationSeparator" w:id="0">
    <w:p w14:paraId="58E29ABF" w14:textId="77777777" w:rsidR="004D454C" w:rsidRDefault="004D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B696" w14:textId="1919DEAA" w:rsidR="00A128DA" w:rsidRDefault="007E09C3">
    <w:pPr>
      <w:spacing w:line="14" w:lineRule="auto"/>
      <w:rPr>
        <w:sz w:val="20"/>
        <w:szCs w:val="20"/>
      </w:rPr>
    </w:pPr>
    <w:r>
      <w:rPr>
        <w:noProof/>
      </w:rPr>
      <mc:AlternateContent>
        <mc:Choice Requires="wps">
          <w:drawing>
            <wp:anchor distT="0" distB="0" distL="114300" distR="114300" simplePos="0" relativeHeight="503313248" behindDoc="1" locked="0" layoutInCell="1" allowOverlap="1" wp14:anchorId="4E5CBABF" wp14:editId="5C70D3D7">
              <wp:simplePos x="0" y="0"/>
              <wp:positionH relativeFrom="page">
                <wp:posOffset>1188720</wp:posOffset>
              </wp:positionH>
              <wp:positionV relativeFrom="page">
                <wp:posOffset>9106535</wp:posOffset>
              </wp:positionV>
              <wp:extent cx="2369820" cy="174625"/>
              <wp:effectExtent l="0" t="0" r="11430" b="15875"/>
              <wp:wrapNone/>
              <wp:docPr id="1123936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17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C4BD4" w14:textId="2D244D56" w:rsidR="00A128DA" w:rsidRDefault="00B14A82">
                          <w:pPr>
                            <w:spacing w:line="226" w:lineRule="exact"/>
                            <w:ind w:left="20"/>
                            <w:rPr>
                              <w:rFonts w:ascii="Cambria" w:eastAsia="Cambria" w:hAnsi="Cambria" w:cs="Cambria"/>
                              <w:sz w:val="20"/>
                              <w:szCs w:val="20"/>
                            </w:rPr>
                          </w:pPr>
                          <w:r>
                            <w:rPr>
                              <w:rFonts w:ascii="Cambria"/>
                              <w:sz w:val="20"/>
                            </w:rPr>
                            <w:t>RFQ</w:t>
                          </w:r>
                          <w:r>
                            <w:rPr>
                              <w:rFonts w:ascii="Cambria"/>
                              <w:spacing w:val="-7"/>
                              <w:sz w:val="20"/>
                            </w:rPr>
                            <w:t xml:space="preserve"> </w:t>
                          </w:r>
                          <w:r w:rsidR="007E09C3">
                            <w:rPr>
                              <w:rFonts w:ascii="Cambria"/>
                              <w:spacing w:val="-1"/>
                              <w:sz w:val="20"/>
                            </w:rPr>
                            <w:t xml:space="preserve">WWTP Headworks and EQ 2026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CBABF" id="_x0000_t202" coordsize="21600,21600" o:spt="202" path="m,l,21600r21600,l21600,xe">
              <v:stroke joinstyle="miter"/>
              <v:path gradientshapeok="t" o:connecttype="rect"/>
            </v:shapetype>
            <v:shape id="Text Box 2" o:spid="_x0000_s1026" type="#_x0000_t202" style="position:absolute;margin-left:93.6pt;margin-top:717.05pt;width:186.6pt;height:13.75pt;z-index:-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" filled="f" stroked="f">
              <v:textbox inset="0,0,0,0">
                <w:txbxContent>
                  <w:p w14:paraId="625C4BD4" w14:textId="2D244D56" w:rsidR="00A128DA" w:rsidRDefault="00B14A82">
                    <w:pPr>
                      <w:spacing w:line="226" w:lineRule="exact"/>
                      <w:ind w:left="20"/>
                      <w:rPr>
                        <w:rFonts w:ascii="Cambria" w:eastAsia="Cambria" w:hAnsi="Cambria" w:cs="Cambria"/>
                        <w:sz w:val="20"/>
                        <w:szCs w:val="20"/>
                      </w:rPr>
                    </w:pPr>
                    <w:r>
                      <w:rPr>
                        <w:rFonts w:ascii="Cambria"/>
                        <w:sz w:val="20"/>
                      </w:rPr>
                      <w:t>RFQ</w:t>
                    </w:r>
                    <w:r>
                      <w:rPr>
                        <w:rFonts w:ascii="Cambria"/>
                        <w:spacing w:val="-7"/>
                        <w:sz w:val="20"/>
                      </w:rPr>
                      <w:t xml:space="preserve"> </w:t>
                    </w:r>
                    <w:r w:rsidR="007E09C3">
                      <w:rPr>
                        <w:rFonts w:ascii="Cambria"/>
                        <w:spacing w:val="-1"/>
                        <w:sz w:val="20"/>
                      </w:rPr>
                      <w:t xml:space="preserve">WWTP Headworks and EQ 2026 </w:t>
                    </w:r>
                  </w:p>
                </w:txbxContent>
              </v:textbox>
              <w10:wrap anchorx="page" anchory="page"/>
            </v:shape>
          </w:pict>
        </mc:Fallback>
      </mc:AlternateContent>
    </w:r>
    <w:r w:rsidR="00C65294">
      <w:rPr>
        <w:noProof/>
      </w:rPr>
      <mc:AlternateContent>
        <mc:Choice Requires="wpg">
          <w:drawing>
            <wp:anchor distT="0" distB="0" distL="114300" distR="114300" simplePos="0" relativeHeight="503313200" behindDoc="1" locked="0" layoutInCell="1" allowOverlap="1" wp14:anchorId="5A3ECEF7" wp14:editId="4F2B850E">
              <wp:simplePos x="0" y="0"/>
              <wp:positionH relativeFrom="page">
                <wp:posOffset>1182370</wp:posOffset>
              </wp:positionH>
              <wp:positionV relativeFrom="page">
                <wp:posOffset>9084310</wp:posOffset>
              </wp:positionV>
              <wp:extent cx="5466715" cy="1270"/>
              <wp:effectExtent l="10795" t="6985" r="8890" b="10795"/>
              <wp:wrapNone/>
              <wp:docPr id="15649488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715" cy="1270"/>
                        <a:chOff x="1862" y="14306"/>
                        <a:chExt cx="8609" cy="2"/>
                      </a:xfrm>
                    </wpg:grpSpPr>
                    <wps:wsp>
                      <wps:cNvPr id="1196110870" name="Freeform 6"/>
                      <wps:cNvSpPr>
                        <a:spLocks/>
                      </wps:cNvSpPr>
                      <wps:spPr bwMode="auto">
                        <a:xfrm>
                          <a:off x="1862" y="14306"/>
                          <a:ext cx="8609" cy="2"/>
                        </a:xfrm>
                        <a:custGeom>
                          <a:avLst/>
                          <a:gdLst>
                            <a:gd name="T0" fmla="+- 0 1862 1862"/>
                            <a:gd name="T1" fmla="*/ T0 w 8609"/>
                            <a:gd name="T2" fmla="+- 0 10471 1862"/>
                            <a:gd name="T3" fmla="*/ T2 w 8609"/>
                          </a:gdLst>
                          <a:ahLst/>
                          <a:cxnLst>
                            <a:cxn ang="0">
                              <a:pos x="T1" y="0"/>
                            </a:cxn>
                            <a:cxn ang="0">
                              <a:pos x="T3" y="0"/>
                            </a:cxn>
                          </a:cxnLst>
                          <a:rect l="0" t="0" r="r" b="b"/>
                          <a:pathLst>
                            <a:path w="8609">
                              <a:moveTo>
                                <a:pt x="0" y="0"/>
                              </a:moveTo>
                              <a:lnTo>
                                <a:pt x="8609"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CBC1A4" id="Group 5" o:spid="_x0000_s1026" style="position:absolute;margin-left:93.1pt;margin-top:715.3pt;width:430.45pt;height:.1pt;z-index:-3280;mso-position-horizontal-relative:page;mso-position-vertical-relative:page" coordorigin="1862,14306" coordsize="8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">
              <v:shape id="Freeform 6" o:spid="_x0000_s1027" style="position:absolute;left:1862;top:14306;width:8609;height:2;visibility:visible;mso-wrap-style:square;v-text-anchor:top" coordsize="8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" path="m,l8609,e" filled="f" strokecolor="#612322" strokeweight=".82pt">
                <v:path arrowok="t" o:connecttype="custom" o:connectlocs="0,0;8609,0" o:connectangles="0,0"/>
              </v:shape>
              <w10:wrap anchorx="page" anchory="page"/>
            </v:group>
          </w:pict>
        </mc:Fallback>
      </mc:AlternateContent>
    </w:r>
    <w:r w:rsidR="00C65294">
      <w:rPr>
        <w:noProof/>
      </w:rPr>
      <mc:AlternateContent>
        <mc:Choice Requires="wpg">
          <w:drawing>
            <wp:anchor distT="0" distB="0" distL="114300" distR="114300" simplePos="0" relativeHeight="503313224" behindDoc="1" locked="0" layoutInCell="1" allowOverlap="1" wp14:anchorId="3696B2F9" wp14:editId="10083890">
              <wp:simplePos x="0" y="0"/>
              <wp:positionH relativeFrom="page">
                <wp:posOffset>1182370</wp:posOffset>
              </wp:positionH>
              <wp:positionV relativeFrom="page">
                <wp:posOffset>9051925</wp:posOffset>
              </wp:positionV>
              <wp:extent cx="5466715" cy="1270"/>
              <wp:effectExtent l="20320" t="22225" r="27940" b="24130"/>
              <wp:wrapNone/>
              <wp:docPr id="186902244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6715" cy="1270"/>
                        <a:chOff x="1862" y="14255"/>
                        <a:chExt cx="8609" cy="2"/>
                      </a:xfrm>
                    </wpg:grpSpPr>
                    <wps:wsp>
                      <wps:cNvPr id="1137510613" name="Freeform 4"/>
                      <wps:cNvSpPr>
                        <a:spLocks/>
                      </wps:cNvSpPr>
                      <wps:spPr bwMode="auto">
                        <a:xfrm>
                          <a:off x="1862" y="14255"/>
                          <a:ext cx="8609" cy="2"/>
                        </a:xfrm>
                        <a:custGeom>
                          <a:avLst/>
                          <a:gdLst>
                            <a:gd name="T0" fmla="+- 0 1862 1862"/>
                            <a:gd name="T1" fmla="*/ T0 w 8609"/>
                            <a:gd name="T2" fmla="+- 0 10471 1862"/>
                            <a:gd name="T3" fmla="*/ T2 w 8609"/>
                          </a:gdLst>
                          <a:ahLst/>
                          <a:cxnLst>
                            <a:cxn ang="0">
                              <a:pos x="T1" y="0"/>
                            </a:cxn>
                            <a:cxn ang="0">
                              <a:pos x="T3" y="0"/>
                            </a:cxn>
                          </a:cxnLst>
                          <a:rect l="0" t="0" r="r" b="b"/>
                          <a:pathLst>
                            <a:path w="8609">
                              <a:moveTo>
                                <a:pt x="0" y="0"/>
                              </a:moveTo>
                              <a:lnTo>
                                <a:pt x="8609"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FE860" id="Group 3" o:spid="_x0000_s1026" style="position:absolute;margin-left:93.1pt;margin-top:712.75pt;width:430.45pt;height:.1pt;z-index:-3256;mso-position-horizontal-relative:page;mso-position-vertical-relative:page" coordorigin="1862,14255" coordsize="8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">
              <v:shape id="Freeform 4" o:spid="_x0000_s1027" style="position:absolute;left:1862;top:14255;width:8609;height:2;visibility:visible;mso-wrap-style:square;v-text-anchor:top" coordsize="86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" path="m,l8609,e" filled="f" strokecolor="#612322" strokeweight="3.1pt">
                <v:path arrowok="t" o:connecttype="custom" o:connectlocs="0,0;8609,0" o:connectangles="0,0"/>
              </v:shape>
              <w10:wrap anchorx="page" anchory="page"/>
            </v:group>
          </w:pict>
        </mc:Fallback>
      </mc:AlternateContent>
    </w:r>
    <w:r w:rsidR="00C65294">
      <w:rPr>
        <w:noProof/>
      </w:rPr>
      <mc:AlternateContent>
        <mc:Choice Requires="wps">
          <w:drawing>
            <wp:anchor distT="0" distB="0" distL="114300" distR="114300" simplePos="0" relativeHeight="503313272" behindDoc="1" locked="0" layoutInCell="1" allowOverlap="1" wp14:anchorId="56750561" wp14:editId="3A89F6C7">
              <wp:simplePos x="0" y="0"/>
              <wp:positionH relativeFrom="page">
                <wp:posOffset>6261735</wp:posOffset>
              </wp:positionH>
              <wp:positionV relativeFrom="page">
                <wp:posOffset>9106535</wp:posOffset>
              </wp:positionV>
              <wp:extent cx="394970" cy="152400"/>
              <wp:effectExtent l="3810" t="635" r="1270" b="0"/>
              <wp:wrapNone/>
              <wp:docPr id="13365677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9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953EA" w14:textId="77777777" w:rsidR="00A128DA" w:rsidRDefault="00B14A82">
                          <w:pPr>
                            <w:spacing w:line="226" w:lineRule="exact"/>
                            <w:ind w:left="20"/>
                            <w:rPr>
                              <w:rFonts w:ascii="Cambria" w:eastAsia="Cambria" w:hAnsi="Cambria" w:cs="Cambria"/>
                              <w:sz w:val="20"/>
                              <w:szCs w:val="20"/>
                            </w:rPr>
                          </w:pPr>
                          <w:r>
                            <w:rPr>
                              <w:rFonts w:ascii="Cambria"/>
                              <w:spacing w:val="-1"/>
                              <w:sz w:val="20"/>
                            </w:rPr>
                            <w:t>Page</w:t>
                          </w:r>
                          <w:r>
                            <w:rPr>
                              <w:rFonts w:ascii="Cambria"/>
                              <w:spacing w:val="-6"/>
                              <w:sz w:val="20"/>
                            </w:rPr>
                            <w:t xml:space="preserve"> </w:t>
                          </w:r>
                          <w:r>
                            <w:fldChar w:fldCharType="begin"/>
                          </w:r>
                          <w:r>
                            <w:rPr>
                              <w:rFonts w:ascii="Cambria"/>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50561" id="Text Box 1" o:spid="_x0000_s1027" type="#_x0000_t202" style="position:absolute;margin-left:493.05pt;margin-top:717.05pt;width:31.1pt;height:12pt;z-index:-3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" filled="f" stroked="f">
              <v:textbox inset="0,0,0,0">
                <w:txbxContent>
                  <w:p w14:paraId="6EC953EA" w14:textId="77777777" w:rsidR="00A128DA" w:rsidRDefault="00B14A82">
                    <w:pPr>
                      <w:spacing w:line="226" w:lineRule="exact"/>
                      <w:ind w:left="20"/>
                      <w:rPr>
                        <w:rFonts w:ascii="Cambria" w:eastAsia="Cambria" w:hAnsi="Cambria" w:cs="Cambria"/>
                        <w:sz w:val="20"/>
                        <w:szCs w:val="20"/>
                      </w:rPr>
                    </w:pPr>
                    <w:r>
                      <w:rPr>
                        <w:rFonts w:ascii="Cambria"/>
                        <w:spacing w:val="-1"/>
                        <w:sz w:val="20"/>
                      </w:rPr>
                      <w:t>Page</w:t>
                    </w:r>
                    <w:r>
                      <w:rPr>
                        <w:rFonts w:ascii="Cambria"/>
                        <w:spacing w:val="-6"/>
                        <w:sz w:val="20"/>
                      </w:rPr>
                      <w:t xml:space="preserve"> </w:t>
                    </w:r>
                    <w:r>
                      <w:fldChar w:fldCharType="begin"/>
                    </w:r>
                    <w:r>
                      <w:rPr>
                        <w:rFonts w:ascii="Cambria"/>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5468" w14:textId="77777777" w:rsidR="004D454C" w:rsidRDefault="004D454C">
      <w:r>
        <w:separator/>
      </w:r>
    </w:p>
  </w:footnote>
  <w:footnote w:type="continuationSeparator" w:id="0">
    <w:p w14:paraId="4682B9A0" w14:textId="77777777" w:rsidR="004D454C" w:rsidRDefault="004D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2B7" w14:textId="29510BC2" w:rsidR="00A128DA" w:rsidRDefault="00C65294">
    <w:pPr>
      <w:spacing w:line="14" w:lineRule="auto"/>
      <w:rPr>
        <w:sz w:val="20"/>
        <w:szCs w:val="20"/>
      </w:rPr>
    </w:pPr>
    <w:r>
      <w:rPr>
        <w:noProof/>
      </w:rPr>
      <w:drawing>
        <wp:anchor distT="0" distB="0" distL="114300" distR="114300" simplePos="0" relativeHeight="503313176" behindDoc="1" locked="0" layoutInCell="1" allowOverlap="1" wp14:anchorId="4C1845E9" wp14:editId="3616F20F">
          <wp:simplePos x="0" y="0"/>
          <wp:positionH relativeFrom="page">
            <wp:posOffset>28575</wp:posOffset>
          </wp:positionH>
          <wp:positionV relativeFrom="page">
            <wp:posOffset>0</wp:posOffset>
          </wp:positionV>
          <wp:extent cx="7743825" cy="21336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382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55114"/>
    <w:multiLevelType w:val="hybridMultilevel"/>
    <w:tmpl w:val="31167E22"/>
    <w:lvl w:ilvl="0" w:tplc="75D26574">
      <w:start w:val="1"/>
      <w:numFmt w:val="bullet"/>
      <w:lvlText w:val=""/>
      <w:lvlJc w:val="left"/>
      <w:pPr>
        <w:ind w:left="2731" w:hanging="360"/>
      </w:pPr>
      <w:rPr>
        <w:rFonts w:ascii="Symbol" w:eastAsia="Symbol" w:hAnsi="Symbol" w:hint="default"/>
        <w:w w:val="99"/>
        <w:sz w:val="22"/>
        <w:szCs w:val="22"/>
      </w:rPr>
    </w:lvl>
    <w:lvl w:ilvl="1" w:tplc="6B2623EC">
      <w:start w:val="1"/>
      <w:numFmt w:val="bullet"/>
      <w:lvlText w:val="•"/>
      <w:lvlJc w:val="left"/>
      <w:pPr>
        <w:ind w:left="3682" w:hanging="360"/>
      </w:pPr>
      <w:rPr>
        <w:rFonts w:hint="default"/>
      </w:rPr>
    </w:lvl>
    <w:lvl w:ilvl="2" w:tplc="7700B79A">
      <w:start w:val="1"/>
      <w:numFmt w:val="bullet"/>
      <w:lvlText w:val="•"/>
      <w:lvlJc w:val="left"/>
      <w:pPr>
        <w:ind w:left="4632" w:hanging="360"/>
      </w:pPr>
      <w:rPr>
        <w:rFonts w:hint="default"/>
      </w:rPr>
    </w:lvl>
    <w:lvl w:ilvl="3" w:tplc="3FD0A234">
      <w:start w:val="1"/>
      <w:numFmt w:val="bullet"/>
      <w:lvlText w:val="•"/>
      <w:lvlJc w:val="left"/>
      <w:pPr>
        <w:ind w:left="5583" w:hanging="360"/>
      </w:pPr>
      <w:rPr>
        <w:rFonts w:hint="default"/>
      </w:rPr>
    </w:lvl>
    <w:lvl w:ilvl="4" w:tplc="55367D16">
      <w:start w:val="1"/>
      <w:numFmt w:val="bullet"/>
      <w:lvlText w:val="•"/>
      <w:lvlJc w:val="left"/>
      <w:pPr>
        <w:ind w:left="6534" w:hanging="360"/>
      </w:pPr>
      <w:rPr>
        <w:rFonts w:hint="default"/>
      </w:rPr>
    </w:lvl>
    <w:lvl w:ilvl="5" w:tplc="11C637F8">
      <w:start w:val="1"/>
      <w:numFmt w:val="bullet"/>
      <w:lvlText w:val="•"/>
      <w:lvlJc w:val="left"/>
      <w:pPr>
        <w:ind w:left="7485" w:hanging="360"/>
      </w:pPr>
      <w:rPr>
        <w:rFonts w:hint="default"/>
      </w:rPr>
    </w:lvl>
    <w:lvl w:ilvl="6" w:tplc="B47EE664">
      <w:start w:val="1"/>
      <w:numFmt w:val="bullet"/>
      <w:lvlText w:val="•"/>
      <w:lvlJc w:val="left"/>
      <w:pPr>
        <w:ind w:left="8436" w:hanging="360"/>
      </w:pPr>
      <w:rPr>
        <w:rFonts w:hint="default"/>
      </w:rPr>
    </w:lvl>
    <w:lvl w:ilvl="7" w:tplc="44029190">
      <w:start w:val="1"/>
      <w:numFmt w:val="bullet"/>
      <w:lvlText w:val="•"/>
      <w:lvlJc w:val="left"/>
      <w:pPr>
        <w:ind w:left="9387" w:hanging="360"/>
      </w:pPr>
      <w:rPr>
        <w:rFonts w:hint="default"/>
      </w:rPr>
    </w:lvl>
    <w:lvl w:ilvl="8" w:tplc="AFB08048">
      <w:start w:val="1"/>
      <w:numFmt w:val="bullet"/>
      <w:lvlText w:val="•"/>
      <w:lvlJc w:val="left"/>
      <w:pPr>
        <w:ind w:left="10338" w:hanging="360"/>
      </w:pPr>
      <w:rPr>
        <w:rFonts w:hint="default"/>
      </w:rPr>
    </w:lvl>
  </w:abstractNum>
  <w:num w:numId="1" w16cid:durableId="573317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DA"/>
    <w:rsid w:val="00011FEE"/>
    <w:rsid w:val="00206ED9"/>
    <w:rsid w:val="003226CE"/>
    <w:rsid w:val="00350B3F"/>
    <w:rsid w:val="004D454C"/>
    <w:rsid w:val="004F08B9"/>
    <w:rsid w:val="005B277F"/>
    <w:rsid w:val="005B4345"/>
    <w:rsid w:val="005D1012"/>
    <w:rsid w:val="006817B9"/>
    <w:rsid w:val="006D4970"/>
    <w:rsid w:val="00733F83"/>
    <w:rsid w:val="00776E08"/>
    <w:rsid w:val="007E09C3"/>
    <w:rsid w:val="007E6342"/>
    <w:rsid w:val="008673B5"/>
    <w:rsid w:val="008F0059"/>
    <w:rsid w:val="009C14FE"/>
    <w:rsid w:val="009C7265"/>
    <w:rsid w:val="00A128DA"/>
    <w:rsid w:val="00A62FC0"/>
    <w:rsid w:val="00B12539"/>
    <w:rsid w:val="00B14A82"/>
    <w:rsid w:val="00B54003"/>
    <w:rsid w:val="00BE1DF7"/>
    <w:rsid w:val="00BF3BD3"/>
    <w:rsid w:val="00C633BD"/>
    <w:rsid w:val="00C65294"/>
    <w:rsid w:val="00CF4361"/>
    <w:rsid w:val="00DA4978"/>
    <w:rsid w:val="00E97ACC"/>
    <w:rsid w:val="00EA0EA1"/>
    <w:rsid w:val="00F15858"/>
    <w:rsid w:val="00F30FBF"/>
    <w:rsid w:val="00F51B36"/>
    <w:rsid w:val="00F83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B90E"/>
  <w15:docId w15:val="{78456249-D123-41FB-BFB7-46F3DEAD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9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9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E09C3"/>
    <w:pPr>
      <w:tabs>
        <w:tab w:val="center" w:pos="4680"/>
        <w:tab w:val="right" w:pos="9360"/>
      </w:tabs>
    </w:pPr>
  </w:style>
  <w:style w:type="character" w:customStyle="1" w:styleId="HeaderChar">
    <w:name w:val="Header Char"/>
    <w:basedOn w:val="DefaultParagraphFont"/>
    <w:link w:val="Header"/>
    <w:uiPriority w:val="99"/>
    <w:rsid w:val="007E09C3"/>
  </w:style>
  <w:style w:type="paragraph" w:styleId="Footer">
    <w:name w:val="footer"/>
    <w:basedOn w:val="Normal"/>
    <w:link w:val="FooterChar"/>
    <w:uiPriority w:val="99"/>
    <w:unhideWhenUsed/>
    <w:rsid w:val="007E09C3"/>
    <w:pPr>
      <w:tabs>
        <w:tab w:val="center" w:pos="4680"/>
        <w:tab w:val="right" w:pos="9360"/>
      </w:tabs>
    </w:pPr>
  </w:style>
  <w:style w:type="character" w:customStyle="1" w:styleId="FooterChar">
    <w:name w:val="Footer Char"/>
    <w:basedOn w:val="DefaultParagraphFont"/>
    <w:link w:val="Footer"/>
    <w:uiPriority w:val="99"/>
    <w:rsid w:val="007E0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Finney</dc:creator>
  <cp:keywords/>
  <dc:description/>
  <cp:lastModifiedBy>Julianne Ring</cp:lastModifiedBy>
  <cp:revision>2</cp:revision>
  <cp:lastPrinted>2026-06-04T13:06:00Z</cp:lastPrinted>
  <dcterms:created xsi:type="dcterms:W3CDTF">2026-06-04T13:19:00Z</dcterms:created>
  <dcterms:modified xsi:type="dcterms:W3CDTF">2026-06-04T13:19:00Z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LastSaved">
    <vt:filetime>2026-03-19T00:00:00Z</vt:filetime>
  </property>
</Properties>
</file>